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0250C" w14:textId="00FDF778" w:rsidR="00C11501" w:rsidRDefault="00016FA6" w:rsidP="008C3C32">
      <w:pPr>
        <w:spacing w:before="240"/>
        <w:jc w:val="center"/>
        <w:rPr>
          <w:rFonts w:ascii="Arial" w:hAnsi="Arial" w:cs="Arial"/>
          <w:b/>
          <w:bCs/>
          <w:sz w:val="24"/>
          <w:szCs w:val="24"/>
        </w:rPr>
      </w:pPr>
      <w:r>
        <w:rPr>
          <w:rFonts w:ascii="Arial" w:hAnsi="Arial" w:cs="Arial"/>
          <w:b/>
          <w:bCs/>
          <w:sz w:val="24"/>
          <w:szCs w:val="24"/>
        </w:rPr>
        <w:t>Validation Protocol – Specimen Transport Containers</w:t>
      </w:r>
    </w:p>
    <w:p w14:paraId="0A112BA1" w14:textId="69968CB1" w:rsidR="00016FA6" w:rsidRDefault="00016FA6" w:rsidP="00016FA6">
      <w:pPr>
        <w:pStyle w:val="ListParagraph"/>
        <w:numPr>
          <w:ilvl w:val="0"/>
          <w:numId w:val="1"/>
        </w:numPr>
        <w:spacing w:before="240"/>
        <w:ind w:left="360"/>
        <w:contextualSpacing w:val="0"/>
        <w:rPr>
          <w:rFonts w:ascii="Arial" w:hAnsi="Arial" w:cs="Arial"/>
          <w:b/>
          <w:bCs/>
          <w:sz w:val="24"/>
          <w:szCs w:val="24"/>
        </w:rPr>
      </w:pPr>
      <w:r>
        <w:rPr>
          <w:rFonts w:ascii="Arial" w:hAnsi="Arial" w:cs="Arial"/>
          <w:b/>
          <w:bCs/>
          <w:sz w:val="24"/>
          <w:szCs w:val="24"/>
        </w:rPr>
        <w:t>Purpose of Validation</w:t>
      </w:r>
    </w:p>
    <w:p w14:paraId="4FA05145" w14:textId="0778438A" w:rsidR="00016FA6" w:rsidRDefault="00016FA6" w:rsidP="00016FA6">
      <w:pPr>
        <w:pStyle w:val="ListParagraph"/>
        <w:spacing w:before="0"/>
        <w:ind w:left="360"/>
        <w:contextualSpacing w:val="0"/>
        <w:rPr>
          <w:rFonts w:ascii="Arial" w:hAnsi="Arial" w:cs="Arial"/>
          <w:sz w:val="24"/>
          <w:szCs w:val="24"/>
        </w:rPr>
      </w:pPr>
      <w:r>
        <w:rPr>
          <w:rFonts w:ascii="Arial" w:hAnsi="Arial" w:cs="Arial"/>
          <w:sz w:val="24"/>
          <w:szCs w:val="24"/>
        </w:rPr>
        <w:t>Validate specimen transport containers for shipping lab specimens requiring storage at either room temperature, refrigerated, or frozen.</w:t>
      </w:r>
    </w:p>
    <w:p w14:paraId="2BC3C8CB" w14:textId="16D1F583" w:rsidR="00016FA6" w:rsidRDefault="00016FA6" w:rsidP="00016FA6">
      <w:pPr>
        <w:pStyle w:val="ListParagraph"/>
        <w:numPr>
          <w:ilvl w:val="0"/>
          <w:numId w:val="1"/>
        </w:numPr>
        <w:spacing w:before="240"/>
        <w:ind w:left="360"/>
        <w:contextualSpacing w:val="0"/>
        <w:rPr>
          <w:rFonts w:ascii="Arial" w:hAnsi="Arial" w:cs="Arial"/>
          <w:sz w:val="24"/>
          <w:szCs w:val="24"/>
        </w:rPr>
      </w:pPr>
      <w:r>
        <w:rPr>
          <w:rFonts w:ascii="Arial" w:hAnsi="Arial" w:cs="Arial"/>
          <w:b/>
          <w:bCs/>
          <w:sz w:val="24"/>
          <w:szCs w:val="24"/>
        </w:rPr>
        <w:t>Description of the System to be Validated</w:t>
      </w:r>
    </w:p>
    <w:p w14:paraId="0FC46E0C" w14:textId="5E1B166D" w:rsidR="00016FA6" w:rsidRDefault="00016FA6" w:rsidP="008C3C32">
      <w:pPr>
        <w:pStyle w:val="ListParagraph"/>
        <w:spacing w:before="0" w:after="0"/>
        <w:ind w:left="360"/>
        <w:contextualSpacing w:val="0"/>
        <w:rPr>
          <w:rFonts w:ascii="Arial" w:hAnsi="Arial" w:cs="Arial"/>
          <w:sz w:val="24"/>
          <w:szCs w:val="24"/>
        </w:rPr>
      </w:pPr>
    </w:p>
    <w:p w14:paraId="503832D5" w14:textId="1702EA0D" w:rsidR="008C3C32" w:rsidRDefault="008C3C32" w:rsidP="008C3C32">
      <w:pPr>
        <w:pStyle w:val="ListParagraph"/>
        <w:spacing w:before="0" w:after="0"/>
        <w:ind w:left="360"/>
        <w:contextualSpacing w:val="0"/>
        <w:rPr>
          <w:rFonts w:ascii="Arial" w:hAnsi="Arial" w:cs="Arial"/>
          <w:sz w:val="24"/>
          <w:szCs w:val="24"/>
        </w:rPr>
      </w:pPr>
    </w:p>
    <w:p w14:paraId="65D9B1F0" w14:textId="68FC9204" w:rsidR="008C3C32" w:rsidRDefault="008C3C32" w:rsidP="008C3C32">
      <w:pPr>
        <w:pStyle w:val="ListParagraph"/>
        <w:spacing w:before="0"/>
        <w:ind w:left="360"/>
        <w:contextualSpacing w:val="0"/>
        <w:rPr>
          <w:rFonts w:ascii="Arial" w:hAnsi="Arial" w:cs="Arial"/>
          <w:sz w:val="24"/>
          <w:szCs w:val="24"/>
        </w:rPr>
      </w:pPr>
    </w:p>
    <w:p w14:paraId="3C7A8D07" w14:textId="17706FEC" w:rsidR="008C3C32" w:rsidRPr="008C3C32" w:rsidRDefault="008C3C32" w:rsidP="008C3C32">
      <w:pPr>
        <w:pStyle w:val="ListParagraph"/>
        <w:numPr>
          <w:ilvl w:val="0"/>
          <w:numId w:val="1"/>
        </w:numPr>
        <w:spacing w:before="240"/>
        <w:ind w:left="360"/>
        <w:contextualSpacing w:val="0"/>
        <w:rPr>
          <w:rFonts w:ascii="Arial" w:hAnsi="Arial" w:cs="Arial"/>
          <w:b/>
          <w:bCs/>
          <w:sz w:val="24"/>
          <w:szCs w:val="24"/>
        </w:rPr>
      </w:pPr>
      <w:r>
        <w:rPr>
          <w:rFonts w:ascii="Arial" w:hAnsi="Arial" w:cs="Arial"/>
          <w:b/>
          <w:bCs/>
          <w:sz w:val="24"/>
          <w:szCs w:val="24"/>
        </w:rPr>
        <w:t>Responsibilities</w:t>
      </w:r>
    </w:p>
    <w:p w14:paraId="5637B50C" w14:textId="77777777" w:rsidR="001903AF" w:rsidRDefault="001903AF" w:rsidP="001903AF">
      <w:pPr>
        <w:tabs>
          <w:tab w:val="left" w:pos="360"/>
          <w:tab w:val="left" w:pos="1080"/>
          <w:tab w:val="left" w:pos="1440"/>
          <w:tab w:val="left" w:pos="1800"/>
          <w:tab w:val="left" w:pos="2880"/>
        </w:tabs>
        <w:spacing w:before="0" w:after="240"/>
        <w:ind w:left="360"/>
        <w:rPr>
          <w:rFonts w:ascii="Arial" w:hAnsi="Arial" w:cs="Arial"/>
          <w:sz w:val="24"/>
        </w:rPr>
      </w:pPr>
      <w:r w:rsidRPr="00F94B7C">
        <w:rPr>
          <w:rFonts w:ascii="Arial" w:hAnsi="Arial" w:cs="Arial"/>
          <w:sz w:val="24"/>
        </w:rPr>
        <w:t xml:space="preserve">The transport container validation will be overseen by </w:t>
      </w:r>
      <w:r>
        <w:rPr>
          <w:rFonts w:ascii="Arial" w:hAnsi="Arial" w:cs="Arial"/>
          <w:sz w:val="24"/>
        </w:rPr>
        <w:t>_________________.</w:t>
      </w:r>
    </w:p>
    <w:p w14:paraId="246A0F30" w14:textId="77777777" w:rsidR="001903AF" w:rsidRPr="001903AF" w:rsidRDefault="001903AF" w:rsidP="00F625AE">
      <w:pPr>
        <w:tabs>
          <w:tab w:val="left" w:pos="0"/>
          <w:tab w:val="left" w:pos="360"/>
          <w:tab w:val="left" w:pos="1080"/>
          <w:tab w:val="left" w:pos="1440"/>
          <w:tab w:val="left" w:pos="1800"/>
          <w:tab w:val="left" w:pos="2880"/>
        </w:tabs>
        <w:spacing w:before="0"/>
        <w:ind w:left="360"/>
        <w:rPr>
          <w:rFonts w:ascii="Arial" w:eastAsia="Times New Roman" w:hAnsi="Arial" w:cs="Arial"/>
          <w:sz w:val="24"/>
          <w:szCs w:val="24"/>
        </w:rPr>
      </w:pPr>
      <w:r w:rsidRPr="001903AF">
        <w:rPr>
          <w:rFonts w:ascii="Arial" w:eastAsia="Times New Roman" w:hAnsi="Arial" w:cs="Arial"/>
          <w:sz w:val="24"/>
          <w:szCs w:val="24"/>
        </w:rPr>
        <w:t>The transport container validation will be performed by ________________.</w:t>
      </w:r>
    </w:p>
    <w:p w14:paraId="4F8271B2" w14:textId="1FF6D809" w:rsidR="008C3C32" w:rsidRPr="00F625AE" w:rsidRDefault="00F625AE" w:rsidP="00F625AE">
      <w:pPr>
        <w:pStyle w:val="ListParagraph"/>
        <w:numPr>
          <w:ilvl w:val="0"/>
          <w:numId w:val="1"/>
        </w:numPr>
        <w:spacing w:before="240"/>
        <w:ind w:left="360"/>
        <w:contextualSpacing w:val="0"/>
        <w:rPr>
          <w:rFonts w:ascii="Arial" w:hAnsi="Arial" w:cs="Arial"/>
          <w:b/>
          <w:bCs/>
          <w:sz w:val="24"/>
          <w:szCs w:val="24"/>
        </w:rPr>
      </w:pPr>
      <w:r>
        <w:rPr>
          <w:rFonts w:ascii="Arial" w:hAnsi="Arial" w:cs="Arial"/>
          <w:b/>
          <w:bCs/>
          <w:sz w:val="24"/>
          <w:szCs w:val="24"/>
        </w:rPr>
        <w:t>Validation Protocol</w:t>
      </w:r>
    </w:p>
    <w:p w14:paraId="30BBACF6" w14:textId="6AF4AF0E" w:rsidR="00F625AE" w:rsidRPr="00567ABD" w:rsidRDefault="00F625AE" w:rsidP="00F625AE">
      <w:pPr>
        <w:pStyle w:val="ListParagraph"/>
        <w:numPr>
          <w:ilvl w:val="0"/>
          <w:numId w:val="2"/>
        </w:numPr>
        <w:spacing w:before="240"/>
        <w:contextualSpacing w:val="0"/>
        <w:rPr>
          <w:rFonts w:ascii="Arial" w:hAnsi="Arial" w:cs="Arial"/>
          <w:b/>
          <w:bCs/>
          <w:sz w:val="24"/>
          <w:szCs w:val="24"/>
        </w:rPr>
      </w:pPr>
      <w:r w:rsidRPr="00567ABD">
        <w:rPr>
          <w:rFonts w:ascii="Arial" w:hAnsi="Arial" w:cs="Arial"/>
          <w:b/>
          <w:bCs/>
          <w:sz w:val="24"/>
          <w:szCs w:val="24"/>
        </w:rPr>
        <w:t>Requirements</w:t>
      </w:r>
    </w:p>
    <w:p w14:paraId="47ECAD7D" w14:textId="5A8FD918" w:rsidR="00F625AE" w:rsidRPr="00687DC9" w:rsidRDefault="00F625AE" w:rsidP="00B83D0F">
      <w:pPr>
        <w:pStyle w:val="ListParagraph"/>
        <w:numPr>
          <w:ilvl w:val="0"/>
          <w:numId w:val="3"/>
        </w:numPr>
        <w:spacing w:before="240"/>
        <w:ind w:left="720"/>
        <w:contextualSpacing w:val="0"/>
        <w:rPr>
          <w:rFonts w:ascii="Arial" w:hAnsi="Arial" w:cs="Arial"/>
          <w:sz w:val="24"/>
          <w:szCs w:val="24"/>
        </w:rPr>
      </w:pPr>
      <w:r w:rsidRPr="00687DC9">
        <w:rPr>
          <w:rFonts w:ascii="Arial" w:hAnsi="Arial" w:cs="Arial"/>
          <w:sz w:val="24"/>
          <w:szCs w:val="24"/>
        </w:rPr>
        <w:t>Procedures to be used</w:t>
      </w:r>
    </w:p>
    <w:p w14:paraId="5B88641B" w14:textId="01AFE85D" w:rsidR="00567ABD" w:rsidRDefault="00567ABD" w:rsidP="00567ABD">
      <w:pPr>
        <w:pStyle w:val="ListParagraph"/>
        <w:contextualSpacing w:val="0"/>
        <w:rPr>
          <w:rFonts w:ascii="Arial" w:hAnsi="Arial" w:cs="Arial"/>
          <w:sz w:val="24"/>
          <w:szCs w:val="24"/>
        </w:rPr>
      </w:pPr>
      <w:r>
        <w:rPr>
          <w:rFonts w:ascii="Arial" w:hAnsi="Arial" w:cs="Arial"/>
          <w:sz w:val="24"/>
          <w:szCs w:val="24"/>
        </w:rPr>
        <w:t>The specimen transport containers will be validated using simulated transport runs in for three ambient temperature ranges as described in the testing conditions sections below. Ambient temperatures and the temperature within the containers will be documented for each run.</w:t>
      </w:r>
    </w:p>
    <w:p w14:paraId="58C71A9F" w14:textId="7BB9CE96" w:rsidR="00567ABD" w:rsidRDefault="008679BB" w:rsidP="00567ABD">
      <w:pPr>
        <w:pStyle w:val="ListParagraph"/>
        <w:contextualSpacing w:val="0"/>
        <w:rPr>
          <w:rFonts w:ascii="Arial" w:hAnsi="Arial" w:cs="Arial"/>
          <w:sz w:val="24"/>
          <w:szCs w:val="24"/>
        </w:rPr>
      </w:pPr>
      <w:r>
        <w:rPr>
          <w:rFonts w:ascii="Arial" w:hAnsi="Arial" w:cs="Arial"/>
          <w:sz w:val="24"/>
          <w:szCs w:val="24"/>
        </w:rPr>
        <w:t>The data will be collected and evaluated to determine the maximum transport time for each of the specimen storage requirements in each of the seasons.</w:t>
      </w:r>
    </w:p>
    <w:p w14:paraId="223747B5" w14:textId="401B9AE8" w:rsidR="008679BB" w:rsidRDefault="008679BB" w:rsidP="00567ABD">
      <w:pPr>
        <w:pStyle w:val="ListParagraph"/>
        <w:contextualSpacing w:val="0"/>
        <w:rPr>
          <w:rFonts w:ascii="Arial" w:hAnsi="Arial" w:cs="Arial"/>
          <w:sz w:val="24"/>
          <w:szCs w:val="24"/>
        </w:rPr>
      </w:pPr>
      <w:r>
        <w:rPr>
          <w:rFonts w:ascii="Arial" w:hAnsi="Arial" w:cs="Arial"/>
          <w:sz w:val="24"/>
          <w:szCs w:val="24"/>
        </w:rPr>
        <w:t>Real time runs on the courier trucks may be used in addition to the simulation as an extra measure.</w:t>
      </w:r>
    </w:p>
    <w:p w14:paraId="7E129643" w14:textId="2E0C749E" w:rsidR="001A7FDB" w:rsidRPr="00687DC9" w:rsidRDefault="001A7FDB" w:rsidP="00B83D0F">
      <w:pPr>
        <w:pStyle w:val="ListParagraph"/>
        <w:numPr>
          <w:ilvl w:val="0"/>
          <w:numId w:val="3"/>
        </w:numPr>
        <w:spacing w:before="240"/>
        <w:ind w:left="720"/>
        <w:contextualSpacing w:val="0"/>
        <w:rPr>
          <w:rFonts w:ascii="Arial" w:hAnsi="Arial" w:cs="Arial"/>
          <w:sz w:val="24"/>
          <w:szCs w:val="24"/>
        </w:rPr>
      </w:pPr>
      <w:r w:rsidRPr="00687DC9">
        <w:rPr>
          <w:rFonts w:ascii="Arial" w:hAnsi="Arial" w:cs="Arial"/>
          <w:sz w:val="24"/>
          <w:szCs w:val="24"/>
        </w:rPr>
        <w:t>Personnel to perform</w:t>
      </w:r>
    </w:p>
    <w:p w14:paraId="2EE2A4DF" w14:textId="47DBBFD3" w:rsidR="001A7FDB" w:rsidRDefault="001A7FDB" w:rsidP="001A7FDB">
      <w:pPr>
        <w:pStyle w:val="ListParagraph"/>
        <w:spacing w:before="0" w:after="0"/>
        <w:contextualSpacing w:val="0"/>
        <w:rPr>
          <w:rFonts w:ascii="Arial" w:hAnsi="Arial" w:cs="Arial"/>
          <w:sz w:val="24"/>
          <w:szCs w:val="24"/>
        </w:rPr>
      </w:pPr>
    </w:p>
    <w:p w14:paraId="545AE010" w14:textId="40C57A56" w:rsidR="001A7FDB" w:rsidRDefault="001A7FDB" w:rsidP="001A7FDB">
      <w:pPr>
        <w:pStyle w:val="ListParagraph"/>
        <w:contextualSpacing w:val="0"/>
        <w:rPr>
          <w:rFonts w:ascii="Arial" w:hAnsi="Arial" w:cs="Arial"/>
          <w:sz w:val="24"/>
          <w:szCs w:val="24"/>
        </w:rPr>
      </w:pPr>
    </w:p>
    <w:p w14:paraId="72F303FD" w14:textId="10D630A6" w:rsidR="001A7FDB" w:rsidRPr="00687DC9" w:rsidRDefault="00410B79" w:rsidP="00B83D0F">
      <w:pPr>
        <w:pStyle w:val="ListParagraph"/>
        <w:numPr>
          <w:ilvl w:val="0"/>
          <w:numId w:val="3"/>
        </w:numPr>
        <w:spacing w:before="240"/>
        <w:ind w:left="720"/>
        <w:contextualSpacing w:val="0"/>
        <w:rPr>
          <w:rFonts w:ascii="Arial" w:hAnsi="Arial" w:cs="Arial"/>
          <w:sz w:val="24"/>
          <w:szCs w:val="24"/>
        </w:rPr>
      </w:pPr>
      <w:r w:rsidRPr="00687DC9">
        <w:rPr>
          <w:rFonts w:ascii="Arial" w:hAnsi="Arial" w:cs="Arial"/>
          <w:sz w:val="24"/>
          <w:szCs w:val="24"/>
        </w:rPr>
        <w:t>Equipment needed</w:t>
      </w:r>
    </w:p>
    <w:p w14:paraId="04151611" w14:textId="5403EA26" w:rsidR="00410B79" w:rsidRDefault="00410B79" w:rsidP="00410B79">
      <w:pPr>
        <w:pStyle w:val="ListParagraph"/>
        <w:numPr>
          <w:ilvl w:val="0"/>
          <w:numId w:val="4"/>
        </w:numPr>
        <w:spacing w:before="0" w:after="60"/>
        <w:ind w:left="1080"/>
        <w:contextualSpacing w:val="0"/>
        <w:rPr>
          <w:rFonts w:ascii="Arial" w:hAnsi="Arial" w:cs="Arial"/>
          <w:sz w:val="24"/>
          <w:szCs w:val="24"/>
        </w:rPr>
      </w:pPr>
      <w:r>
        <w:rPr>
          <w:rFonts w:ascii="Arial" w:hAnsi="Arial" w:cs="Arial"/>
          <w:sz w:val="24"/>
          <w:szCs w:val="24"/>
        </w:rPr>
        <w:t>Transport containers to be validated</w:t>
      </w:r>
    </w:p>
    <w:p w14:paraId="353A9789" w14:textId="03820FEA" w:rsidR="00410B79" w:rsidRDefault="00410B79" w:rsidP="00410B79">
      <w:pPr>
        <w:pStyle w:val="ListParagraph"/>
        <w:numPr>
          <w:ilvl w:val="0"/>
          <w:numId w:val="4"/>
        </w:numPr>
        <w:spacing w:before="0" w:after="60"/>
        <w:ind w:left="1080"/>
        <w:contextualSpacing w:val="0"/>
        <w:rPr>
          <w:rFonts w:ascii="Arial" w:hAnsi="Arial" w:cs="Arial"/>
          <w:sz w:val="24"/>
          <w:szCs w:val="24"/>
        </w:rPr>
      </w:pPr>
      <w:r>
        <w:rPr>
          <w:rFonts w:ascii="Arial" w:hAnsi="Arial" w:cs="Arial"/>
          <w:sz w:val="24"/>
          <w:szCs w:val="24"/>
        </w:rPr>
        <w:t>Refrigerator, freezer, or incubator at appropriate temperature ranges where available.</w:t>
      </w:r>
    </w:p>
    <w:p w14:paraId="2FA936CF" w14:textId="6F1F64AE" w:rsidR="00410B79" w:rsidRDefault="00410B79" w:rsidP="00410B79">
      <w:pPr>
        <w:pStyle w:val="ListParagraph"/>
        <w:numPr>
          <w:ilvl w:val="0"/>
          <w:numId w:val="4"/>
        </w:numPr>
        <w:spacing w:before="0"/>
        <w:ind w:left="1080"/>
        <w:contextualSpacing w:val="0"/>
        <w:rPr>
          <w:rFonts w:ascii="Arial" w:hAnsi="Arial" w:cs="Arial"/>
          <w:sz w:val="24"/>
          <w:szCs w:val="24"/>
        </w:rPr>
      </w:pPr>
      <w:r>
        <w:rPr>
          <w:rFonts w:ascii="Arial" w:hAnsi="Arial" w:cs="Arial"/>
          <w:sz w:val="24"/>
          <w:szCs w:val="24"/>
        </w:rPr>
        <w:t>NIST certified data logger or similar device that can record temperatures and defined intervals, inside of the closed box. Must not be expired (calibration).</w:t>
      </w:r>
    </w:p>
    <w:p w14:paraId="302408A8" w14:textId="77777777" w:rsidR="00B83D0F" w:rsidRDefault="00B83D0F">
      <w:pPr>
        <w:rPr>
          <w:rFonts w:ascii="Arial" w:hAnsi="Arial" w:cs="Arial"/>
          <w:sz w:val="24"/>
          <w:szCs w:val="24"/>
        </w:rPr>
      </w:pPr>
      <w:r>
        <w:rPr>
          <w:rFonts w:ascii="Arial" w:hAnsi="Arial" w:cs="Arial"/>
          <w:sz w:val="24"/>
          <w:szCs w:val="24"/>
        </w:rPr>
        <w:br w:type="page"/>
      </w:r>
    </w:p>
    <w:p w14:paraId="226650DD" w14:textId="57DC0E78" w:rsidR="00410B79" w:rsidRPr="00687DC9" w:rsidRDefault="00B83D0F" w:rsidP="00B83D0F">
      <w:pPr>
        <w:pStyle w:val="ListParagraph"/>
        <w:numPr>
          <w:ilvl w:val="0"/>
          <w:numId w:val="3"/>
        </w:numPr>
        <w:spacing w:before="240"/>
        <w:ind w:left="720"/>
        <w:contextualSpacing w:val="0"/>
        <w:rPr>
          <w:rFonts w:ascii="Arial" w:hAnsi="Arial" w:cs="Arial"/>
          <w:sz w:val="24"/>
          <w:szCs w:val="24"/>
        </w:rPr>
      </w:pPr>
      <w:r w:rsidRPr="00687DC9">
        <w:rPr>
          <w:rFonts w:ascii="Arial" w:hAnsi="Arial" w:cs="Arial"/>
          <w:sz w:val="24"/>
          <w:szCs w:val="24"/>
        </w:rPr>
        <w:lastRenderedPageBreak/>
        <w:t>Materials to be used</w:t>
      </w:r>
    </w:p>
    <w:p w14:paraId="0C82213E" w14:textId="7800A2B6" w:rsidR="00B83D0F" w:rsidRDefault="00B83D0F" w:rsidP="00B83D0F">
      <w:pPr>
        <w:pStyle w:val="ListParagraph"/>
        <w:contextualSpacing w:val="0"/>
        <w:rPr>
          <w:rFonts w:ascii="Arial" w:hAnsi="Arial" w:cs="Arial"/>
          <w:sz w:val="24"/>
          <w:szCs w:val="24"/>
        </w:rPr>
      </w:pPr>
      <w:r>
        <w:rPr>
          <w:rFonts w:ascii="Arial" w:hAnsi="Arial" w:cs="Arial"/>
          <w:sz w:val="24"/>
          <w:szCs w:val="24"/>
        </w:rPr>
        <w:t>Select all that apply and provide brand, catalogue #, size, etc., as applicable.</w:t>
      </w:r>
    </w:p>
    <w:p w14:paraId="3561A930" w14:textId="25DF9C5A" w:rsidR="00B83D0F" w:rsidRDefault="00005E19" w:rsidP="0016142A">
      <w:pPr>
        <w:pStyle w:val="ListParagraph"/>
        <w:contextualSpacing w:val="0"/>
        <w:rPr>
          <w:rFonts w:ascii="Arial" w:hAnsi="Arial" w:cs="Arial"/>
          <w:sz w:val="24"/>
        </w:rPr>
      </w:pPr>
      <w:sdt>
        <w:sdtPr>
          <w:rPr>
            <w:rFonts w:ascii="Arial" w:hAnsi="Arial" w:cs="Arial"/>
            <w:sz w:val="24"/>
          </w:rPr>
          <w:id w:val="1603300841"/>
          <w14:checkbox>
            <w14:checked w14:val="0"/>
            <w14:checkedState w14:val="2612" w14:font="MS Gothic"/>
            <w14:uncheckedState w14:val="2610" w14:font="MS Gothic"/>
          </w14:checkbox>
        </w:sdtPr>
        <w:sdtEndPr/>
        <w:sdtContent>
          <w:r w:rsidR="00FC1E4B">
            <w:rPr>
              <w:rFonts w:ascii="MS Gothic" w:eastAsia="MS Gothic" w:hAnsi="MS Gothic" w:cs="Arial" w:hint="eastAsia"/>
              <w:sz w:val="24"/>
            </w:rPr>
            <w:t>☐</w:t>
          </w:r>
        </w:sdtContent>
      </w:sdt>
      <w:r w:rsidR="00FC1E4B">
        <w:rPr>
          <w:rFonts w:ascii="Arial" w:hAnsi="Arial" w:cs="Arial"/>
          <w:sz w:val="24"/>
        </w:rPr>
        <w:t xml:space="preserve"> </w:t>
      </w:r>
      <w:r w:rsidR="00DF1F51" w:rsidRPr="00F94B7C">
        <w:rPr>
          <w:rFonts w:ascii="Arial" w:hAnsi="Arial" w:cs="Arial"/>
          <w:sz w:val="24"/>
        </w:rPr>
        <w:t>Frozen blocks</w:t>
      </w:r>
      <w:r w:rsidR="00DF1F51">
        <w:rPr>
          <w:rFonts w:ascii="Arial" w:hAnsi="Arial" w:cs="Arial"/>
          <w:sz w:val="24"/>
        </w:rPr>
        <w:t xml:space="preserve"> ______________________________________________</w:t>
      </w:r>
    </w:p>
    <w:p w14:paraId="7D4E5C31" w14:textId="0E7DE311" w:rsidR="00DF1F51" w:rsidRDefault="00005E19" w:rsidP="0016142A">
      <w:pPr>
        <w:pStyle w:val="ListParagraph"/>
        <w:contextualSpacing w:val="0"/>
        <w:rPr>
          <w:rFonts w:ascii="Arial" w:hAnsi="Arial" w:cs="Arial"/>
          <w:sz w:val="24"/>
        </w:rPr>
      </w:pPr>
      <w:sdt>
        <w:sdtPr>
          <w:rPr>
            <w:rFonts w:ascii="Arial" w:hAnsi="Arial" w:cs="Arial"/>
            <w:sz w:val="24"/>
          </w:rPr>
          <w:id w:val="-588464586"/>
          <w14:checkbox>
            <w14:checked w14:val="0"/>
            <w14:checkedState w14:val="2612" w14:font="MS Gothic"/>
            <w14:uncheckedState w14:val="2610" w14:font="MS Gothic"/>
          </w14:checkbox>
        </w:sdtPr>
        <w:sdtEndPr/>
        <w:sdtContent>
          <w:r w:rsidR="00DF1F51">
            <w:rPr>
              <w:rFonts w:ascii="MS Gothic" w:eastAsia="MS Gothic" w:hAnsi="MS Gothic" w:cs="Arial" w:hint="eastAsia"/>
              <w:sz w:val="24"/>
            </w:rPr>
            <w:t>☐</w:t>
          </w:r>
        </w:sdtContent>
      </w:sdt>
      <w:r w:rsidR="00FC1E4B">
        <w:rPr>
          <w:rFonts w:ascii="Arial" w:hAnsi="Arial" w:cs="Arial"/>
          <w:sz w:val="24"/>
        </w:rPr>
        <w:t xml:space="preserve"> </w:t>
      </w:r>
      <w:r w:rsidR="00DF1F51">
        <w:rPr>
          <w:rFonts w:ascii="Arial" w:hAnsi="Arial" w:cs="Arial"/>
          <w:sz w:val="24"/>
        </w:rPr>
        <w:t>Refrigerated blocks __________________________________________</w:t>
      </w:r>
    </w:p>
    <w:p w14:paraId="57CAEE49" w14:textId="0E7CC9C3" w:rsidR="00DF1F51" w:rsidRDefault="00005E19" w:rsidP="0016142A">
      <w:pPr>
        <w:pStyle w:val="ListParagraph"/>
        <w:contextualSpacing w:val="0"/>
        <w:rPr>
          <w:rFonts w:ascii="Arial" w:hAnsi="Arial" w:cs="Arial"/>
          <w:sz w:val="24"/>
        </w:rPr>
      </w:pPr>
      <w:sdt>
        <w:sdtPr>
          <w:rPr>
            <w:rFonts w:ascii="Arial" w:hAnsi="Arial" w:cs="Arial"/>
            <w:sz w:val="24"/>
          </w:rPr>
          <w:id w:val="1851529807"/>
          <w14:checkbox>
            <w14:checked w14:val="0"/>
            <w14:checkedState w14:val="2612" w14:font="MS Gothic"/>
            <w14:uncheckedState w14:val="2610" w14:font="MS Gothic"/>
          </w14:checkbox>
        </w:sdtPr>
        <w:sdtEndPr/>
        <w:sdtContent>
          <w:r w:rsidR="00DF1F51">
            <w:rPr>
              <w:rFonts w:ascii="MS Gothic" w:eastAsia="MS Gothic" w:hAnsi="MS Gothic" w:cs="Arial" w:hint="eastAsia"/>
              <w:sz w:val="24"/>
            </w:rPr>
            <w:t>☐</w:t>
          </w:r>
        </w:sdtContent>
      </w:sdt>
      <w:r w:rsidR="00FC1E4B">
        <w:rPr>
          <w:rFonts w:ascii="Arial" w:hAnsi="Arial" w:cs="Arial"/>
          <w:sz w:val="24"/>
        </w:rPr>
        <w:t xml:space="preserve"> </w:t>
      </w:r>
      <w:r w:rsidR="00DF1F51">
        <w:rPr>
          <w:rFonts w:ascii="Arial" w:hAnsi="Arial" w:cs="Arial"/>
          <w:sz w:val="24"/>
        </w:rPr>
        <w:t>Refrigerated Gel packs _______________________________________</w:t>
      </w:r>
    </w:p>
    <w:p w14:paraId="7F21A75A" w14:textId="6454F55C" w:rsidR="00DF1F51" w:rsidRDefault="00005E19" w:rsidP="0016142A">
      <w:pPr>
        <w:pStyle w:val="ListParagraph"/>
        <w:contextualSpacing w:val="0"/>
        <w:rPr>
          <w:rFonts w:ascii="Arial" w:hAnsi="Arial" w:cs="Arial"/>
          <w:sz w:val="24"/>
        </w:rPr>
      </w:pPr>
      <w:sdt>
        <w:sdtPr>
          <w:rPr>
            <w:rFonts w:ascii="Arial" w:hAnsi="Arial" w:cs="Arial"/>
            <w:sz w:val="24"/>
          </w:rPr>
          <w:id w:val="-386111461"/>
          <w14:checkbox>
            <w14:checked w14:val="0"/>
            <w14:checkedState w14:val="2612" w14:font="MS Gothic"/>
            <w14:uncheckedState w14:val="2610" w14:font="MS Gothic"/>
          </w14:checkbox>
        </w:sdtPr>
        <w:sdtEndPr/>
        <w:sdtContent>
          <w:r w:rsidR="00DF1F51">
            <w:rPr>
              <w:rFonts w:ascii="MS Gothic" w:eastAsia="MS Gothic" w:hAnsi="MS Gothic" w:cs="Arial" w:hint="eastAsia"/>
              <w:sz w:val="24"/>
            </w:rPr>
            <w:t>☐</w:t>
          </w:r>
        </w:sdtContent>
      </w:sdt>
      <w:r w:rsidR="00FC1E4B">
        <w:rPr>
          <w:rFonts w:ascii="Arial" w:hAnsi="Arial" w:cs="Arial"/>
          <w:sz w:val="24"/>
        </w:rPr>
        <w:t xml:space="preserve"> </w:t>
      </w:r>
      <w:r w:rsidR="00DF1F51">
        <w:rPr>
          <w:rFonts w:ascii="Arial" w:hAnsi="Arial" w:cs="Arial"/>
          <w:sz w:val="24"/>
        </w:rPr>
        <w:t>Frozen Ice Blanket __________________________________________</w:t>
      </w:r>
    </w:p>
    <w:p w14:paraId="5737E8AD" w14:textId="2A55BB1E" w:rsidR="00DF1F51" w:rsidRDefault="00005E19" w:rsidP="0016142A">
      <w:pPr>
        <w:widowControl w:val="0"/>
        <w:spacing w:before="0"/>
        <w:ind w:left="720"/>
        <w:rPr>
          <w:rFonts w:ascii="Arial" w:eastAsia="Times New Roman" w:hAnsi="Arial" w:cs="Arial"/>
          <w:sz w:val="24"/>
          <w:szCs w:val="24"/>
        </w:rPr>
      </w:pPr>
      <w:sdt>
        <w:sdtPr>
          <w:rPr>
            <w:rFonts w:ascii="Arial" w:eastAsia="Times New Roman" w:hAnsi="Arial" w:cs="Arial"/>
            <w:sz w:val="24"/>
            <w:szCs w:val="24"/>
          </w:rPr>
          <w:id w:val="-259056350"/>
          <w14:checkbox>
            <w14:checked w14:val="0"/>
            <w14:checkedState w14:val="2612" w14:font="MS Gothic"/>
            <w14:uncheckedState w14:val="2610" w14:font="MS Gothic"/>
          </w14:checkbox>
        </w:sdtPr>
        <w:sdtEndPr/>
        <w:sdtContent>
          <w:r w:rsidR="00DF1F51" w:rsidRPr="00DF1F51">
            <w:rPr>
              <w:rFonts w:ascii="MS Gothic" w:eastAsia="MS Gothic" w:hAnsi="MS Gothic" w:cs="Arial" w:hint="eastAsia"/>
              <w:sz w:val="24"/>
              <w:szCs w:val="24"/>
            </w:rPr>
            <w:t>☐</w:t>
          </w:r>
        </w:sdtContent>
      </w:sdt>
      <w:r w:rsidR="00FC1E4B">
        <w:rPr>
          <w:rFonts w:ascii="Arial" w:eastAsia="Times New Roman" w:hAnsi="Arial" w:cs="Arial"/>
          <w:sz w:val="24"/>
          <w:szCs w:val="24"/>
        </w:rPr>
        <w:t xml:space="preserve"> </w:t>
      </w:r>
      <w:r w:rsidR="00DF1F51" w:rsidRPr="00DF1F51">
        <w:rPr>
          <w:rFonts w:ascii="Arial" w:eastAsia="Times New Roman" w:hAnsi="Arial" w:cs="Arial"/>
          <w:sz w:val="24"/>
          <w:szCs w:val="24"/>
        </w:rPr>
        <w:t>Unmarked specimens to match the specimen types being transported</w:t>
      </w:r>
      <w:r w:rsidR="00DF1F51">
        <w:rPr>
          <w:rFonts w:ascii="Arial" w:eastAsia="Times New Roman" w:hAnsi="Arial" w:cs="Arial"/>
          <w:sz w:val="24"/>
          <w:szCs w:val="24"/>
        </w:rPr>
        <w:t xml:space="preserve"> __</w:t>
      </w:r>
    </w:p>
    <w:p w14:paraId="2B4E9BF1" w14:textId="35F82891" w:rsidR="00DF1F51" w:rsidRDefault="00005E19" w:rsidP="0016142A">
      <w:pPr>
        <w:widowControl w:val="0"/>
        <w:spacing w:before="0"/>
        <w:ind w:left="720"/>
        <w:rPr>
          <w:rFonts w:ascii="Arial" w:hAnsi="Arial" w:cs="Arial"/>
          <w:iCs/>
          <w:sz w:val="24"/>
        </w:rPr>
      </w:pPr>
      <w:sdt>
        <w:sdtPr>
          <w:rPr>
            <w:rFonts w:ascii="Arial" w:hAnsi="Arial" w:cs="Arial"/>
            <w:iCs/>
            <w:sz w:val="24"/>
          </w:rPr>
          <w:id w:val="499324221"/>
          <w14:checkbox>
            <w14:checked w14:val="0"/>
            <w14:checkedState w14:val="2612" w14:font="MS Gothic"/>
            <w14:uncheckedState w14:val="2610" w14:font="MS Gothic"/>
          </w14:checkbox>
        </w:sdtPr>
        <w:sdtEndPr/>
        <w:sdtContent>
          <w:r w:rsidR="00DF1F51">
            <w:rPr>
              <w:rFonts w:ascii="MS Gothic" w:eastAsia="MS Gothic" w:hAnsi="MS Gothic" w:cs="Arial" w:hint="eastAsia"/>
              <w:iCs/>
              <w:sz w:val="24"/>
            </w:rPr>
            <w:t>☐</w:t>
          </w:r>
        </w:sdtContent>
      </w:sdt>
      <w:r w:rsidR="00FC1E4B">
        <w:rPr>
          <w:rFonts w:ascii="Arial" w:hAnsi="Arial" w:cs="Arial"/>
          <w:iCs/>
          <w:sz w:val="24"/>
        </w:rPr>
        <w:t xml:space="preserve"> </w:t>
      </w:r>
      <w:r w:rsidR="00DF1F51" w:rsidRPr="00277F16">
        <w:rPr>
          <w:rFonts w:ascii="Arial" w:hAnsi="Arial" w:cs="Arial"/>
          <w:iCs/>
          <w:sz w:val="24"/>
        </w:rPr>
        <w:t>Absorbent Material</w:t>
      </w:r>
      <w:r w:rsidR="00DF1F51">
        <w:rPr>
          <w:rFonts w:ascii="Arial" w:hAnsi="Arial" w:cs="Arial"/>
          <w:iCs/>
          <w:sz w:val="24"/>
        </w:rPr>
        <w:t xml:space="preserve"> __________________________________________</w:t>
      </w:r>
    </w:p>
    <w:p w14:paraId="01F1F27D" w14:textId="0C392523" w:rsidR="00DF1F51" w:rsidRDefault="00005E19" w:rsidP="0016142A">
      <w:pPr>
        <w:widowControl w:val="0"/>
        <w:spacing w:before="0"/>
        <w:ind w:left="720"/>
        <w:rPr>
          <w:rFonts w:ascii="Arial" w:hAnsi="Arial" w:cs="Arial"/>
          <w:sz w:val="24"/>
        </w:rPr>
      </w:pPr>
      <w:sdt>
        <w:sdtPr>
          <w:rPr>
            <w:rFonts w:ascii="Arial" w:hAnsi="Arial" w:cs="Arial"/>
            <w:sz w:val="24"/>
          </w:rPr>
          <w:id w:val="973101207"/>
          <w14:checkbox>
            <w14:checked w14:val="0"/>
            <w14:checkedState w14:val="2612" w14:font="MS Gothic"/>
            <w14:uncheckedState w14:val="2610" w14:font="MS Gothic"/>
          </w14:checkbox>
        </w:sdtPr>
        <w:sdtEndPr/>
        <w:sdtContent>
          <w:r w:rsidR="00DF1F51">
            <w:rPr>
              <w:rFonts w:ascii="MS Gothic" w:eastAsia="MS Gothic" w:hAnsi="MS Gothic" w:cs="Arial" w:hint="eastAsia"/>
              <w:sz w:val="24"/>
            </w:rPr>
            <w:t>☐</w:t>
          </w:r>
        </w:sdtContent>
      </w:sdt>
      <w:r w:rsidR="00FC1E4B">
        <w:rPr>
          <w:rFonts w:ascii="Arial" w:hAnsi="Arial" w:cs="Arial"/>
          <w:sz w:val="24"/>
        </w:rPr>
        <w:t xml:space="preserve"> </w:t>
      </w:r>
      <w:r w:rsidR="00DF1F51" w:rsidRPr="00F94B7C">
        <w:rPr>
          <w:rFonts w:ascii="Arial" w:hAnsi="Arial" w:cs="Arial"/>
          <w:sz w:val="24"/>
        </w:rPr>
        <w:t>Zip Lock plastic bags</w:t>
      </w:r>
      <w:r w:rsidR="00DF1F51">
        <w:rPr>
          <w:rFonts w:ascii="Arial" w:hAnsi="Arial" w:cs="Arial"/>
          <w:sz w:val="24"/>
        </w:rPr>
        <w:t xml:space="preserve"> _________________________________________</w:t>
      </w:r>
    </w:p>
    <w:p w14:paraId="11971F8E" w14:textId="075256C2" w:rsidR="00DF1F51" w:rsidRDefault="00005E19" w:rsidP="0016142A">
      <w:pPr>
        <w:widowControl w:val="0"/>
        <w:spacing w:before="0"/>
        <w:ind w:left="720"/>
        <w:rPr>
          <w:rFonts w:ascii="Arial" w:hAnsi="Arial" w:cs="Arial"/>
          <w:sz w:val="24"/>
        </w:rPr>
      </w:pPr>
      <w:sdt>
        <w:sdtPr>
          <w:rPr>
            <w:rFonts w:ascii="Arial" w:hAnsi="Arial" w:cs="Arial"/>
            <w:sz w:val="24"/>
          </w:rPr>
          <w:id w:val="-1071350313"/>
          <w14:checkbox>
            <w14:checked w14:val="0"/>
            <w14:checkedState w14:val="2612" w14:font="MS Gothic"/>
            <w14:uncheckedState w14:val="2610" w14:font="MS Gothic"/>
          </w14:checkbox>
        </w:sdtPr>
        <w:sdtEndPr/>
        <w:sdtContent>
          <w:r w:rsidR="00DF1F51">
            <w:rPr>
              <w:rFonts w:ascii="MS Gothic" w:eastAsia="MS Gothic" w:hAnsi="MS Gothic" w:cs="Arial" w:hint="eastAsia"/>
              <w:sz w:val="24"/>
            </w:rPr>
            <w:t>☐</w:t>
          </w:r>
        </w:sdtContent>
      </w:sdt>
      <w:r w:rsidR="00FC1E4B">
        <w:rPr>
          <w:rFonts w:ascii="Arial" w:hAnsi="Arial" w:cs="Arial"/>
          <w:sz w:val="24"/>
        </w:rPr>
        <w:t xml:space="preserve"> </w:t>
      </w:r>
      <w:r w:rsidR="00DF1F51" w:rsidRPr="00F94B7C">
        <w:rPr>
          <w:rFonts w:ascii="Arial" w:hAnsi="Arial" w:cs="Arial"/>
          <w:sz w:val="24"/>
        </w:rPr>
        <w:t>Specimen transport container</w:t>
      </w:r>
      <w:r w:rsidR="00DF1F51">
        <w:rPr>
          <w:rFonts w:ascii="Arial" w:hAnsi="Arial" w:cs="Arial"/>
          <w:sz w:val="24"/>
        </w:rPr>
        <w:t>s _________________________________</w:t>
      </w:r>
    </w:p>
    <w:p w14:paraId="1D742D78" w14:textId="7CD6F5F0" w:rsidR="00DF1F51" w:rsidRDefault="00005E19" w:rsidP="0016142A">
      <w:pPr>
        <w:widowControl w:val="0"/>
        <w:spacing w:before="0"/>
        <w:ind w:left="720"/>
        <w:rPr>
          <w:rFonts w:ascii="Arial" w:hAnsi="Arial" w:cs="Arial"/>
          <w:sz w:val="24"/>
        </w:rPr>
      </w:pPr>
      <w:sdt>
        <w:sdtPr>
          <w:rPr>
            <w:rFonts w:ascii="Arial" w:hAnsi="Arial" w:cs="Arial"/>
            <w:sz w:val="24"/>
          </w:rPr>
          <w:id w:val="-830206985"/>
          <w14:checkbox>
            <w14:checked w14:val="0"/>
            <w14:checkedState w14:val="2612" w14:font="MS Gothic"/>
            <w14:uncheckedState w14:val="2610" w14:font="MS Gothic"/>
          </w14:checkbox>
        </w:sdtPr>
        <w:sdtEndPr/>
        <w:sdtContent>
          <w:r w:rsidR="00DF1F51">
            <w:rPr>
              <w:rFonts w:ascii="MS Gothic" w:eastAsia="MS Gothic" w:hAnsi="MS Gothic" w:cs="Arial" w:hint="eastAsia"/>
              <w:sz w:val="24"/>
            </w:rPr>
            <w:t>☐</w:t>
          </w:r>
        </w:sdtContent>
      </w:sdt>
      <w:r w:rsidR="00FC1E4B">
        <w:rPr>
          <w:rFonts w:ascii="Arial" w:hAnsi="Arial" w:cs="Arial"/>
          <w:sz w:val="24"/>
        </w:rPr>
        <w:t xml:space="preserve"> </w:t>
      </w:r>
      <w:r w:rsidR="00DF1F51" w:rsidRPr="00DD7D08">
        <w:rPr>
          <w:rFonts w:ascii="Arial" w:hAnsi="Arial" w:cs="Arial"/>
          <w:sz w:val="24"/>
        </w:rPr>
        <w:t>Paper for empty space in bag</w:t>
      </w:r>
      <w:r w:rsidR="00DF1F51">
        <w:rPr>
          <w:rFonts w:ascii="Arial" w:hAnsi="Arial" w:cs="Arial"/>
          <w:sz w:val="24"/>
        </w:rPr>
        <w:t xml:space="preserve"> __________________________________</w:t>
      </w:r>
    </w:p>
    <w:p w14:paraId="59F37B44" w14:textId="5DA5F17F" w:rsidR="00DF1F51" w:rsidRDefault="00005E19" w:rsidP="00C00A52">
      <w:pPr>
        <w:widowControl w:val="0"/>
        <w:spacing w:before="0"/>
        <w:ind w:left="720"/>
        <w:rPr>
          <w:rFonts w:ascii="Arial" w:hAnsi="Arial" w:cs="Arial"/>
          <w:sz w:val="24"/>
        </w:rPr>
      </w:pPr>
      <w:sdt>
        <w:sdtPr>
          <w:rPr>
            <w:rFonts w:ascii="Arial" w:hAnsi="Arial" w:cs="Arial"/>
            <w:sz w:val="24"/>
          </w:rPr>
          <w:id w:val="-465348843"/>
          <w14:checkbox>
            <w14:checked w14:val="0"/>
            <w14:checkedState w14:val="2612" w14:font="MS Gothic"/>
            <w14:uncheckedState w14:val="2610" w14:font="MS Gothic"/>
          </w14:checkbox>
        </w:sdtPr>
        <w:sdtEndPr/>
        <w:sdtContent>
          <w:r w:rsidR="00DF1F51">
            <w:rPr>
              <w:rFonts w:ascii="MS Gothic" w:eastAsia="MS Gothic" w:hAnsi="MS Gothic" w:cs="Arial" w:hint="eastAsia"/>
              <w:sz w:val="24"/>
            </w:rPr>
            <w:t>☐</w:t>
          </w:r>
        </w:sdtContent>
      </w:sdt>
      <w:r w:rsidR="00FC1E4B">
        <w:rPr>
          <w:rFonts w:ascii="Arial" w:hAnsi="Arial" w:cs="Arial"/>
          <w:sz w:val="24"/>
        </w:rPr>
        <w:t xml:space="preserve"> </w:t>
      </w:r>
      <w:r w:rsidR="00DF1F51">
        <w:rPr>
          <w:rFonts w:ascii="Arial" w:hAnsi="Arial" w:cs="Arial"/>
          <w:sz w:val="24"/>
        </w:rPr>
        <w:t>Other. Describe _____________________________________________</w:t>
      </w:r>
    </w:p>
    <w:p w14:paraId="6CEF27B6" w14:textId="38BB41C6" w:rsidR="00DF1F51" w:rsidRDefault="00DF1F51" w:rsidP="00DF1F51">
      <w:pPr>
        <w:pStyle w:val="ListParagraph"/>
        <w:widowControl w:val="0"/>
        <w:numPr>
          <w:ilvl w:val="0"/>
          <w:numId w:val="2"/>
        </w:numPr>
        <w:spacing w:before="240"/>
        <w:rPr>
          <w:rFonts w:ascii="Arial" w:eastAsia="Times New Roman" w:hAnsi="Arial" w:cs="Arial"/>
          <w:b/>
          <w:bCs/>
          <w:sz w:val="24"/>
          <w:szCs w:val="24"/>
        </w:rPr>
      </w:pPr>
      <w:r>
        <w:rPr>
          <w:rFonts w:ascii="Arial" w:eastAsia="Times New Roman" w:hAnsi="Arial" w:cs="Arial"/>
          <w:b/>
          <w:bCs/>
          <w:sz w:val="24"/>
          <w:szCs w:val="24"/>
        </w:rPr>
        <w:t>Test Samples Required</w:t>
      </w:r>
    </w:p>
    <w:p w14:paraId="02D72BC4" w14:textId="54FEE3F2" w:rsidR="00DF1F51" w:rsidRDefault="00DF1F51" w:rsidP="00DF1F51">
      <w:pPr>
        <w:pStyle w:val="ListParagraph"/>
        <w:widowControl w:val="0"/>
        <w:spacing w:before="240"/>
        <w:contextualSpacing w:val="0"/>
        <w:rPr>
          <w:rFonts w:ascii="Arial" w:eastAsia="Times New Roman" w:hAnsi="Arial" w:cs="Arial"/>
          <w:sz w:val="24"/>
          <w:szCs w:val="24"/>
        </w:rPr>
      </w:pPr>
      <w:r>
        <w:rPr>
          <w:rFonts w:ascii="Arial" w:eastAsia="Times New Roman" w:hAnsi="Arial" w:cs="Arial"/>
          <w:sz w:val="24"/>
          <w:szCs w:val="24"/>
        </w:rPr>
        <w:t>Unmarked Specimens (no patient information)</w:t>
      </w:r>
    </w:p>
    <w:p w14:paraId="517B8C83" w14:textId="549F4D75" w:rsidR="00DF1F51" w:rsidRDefault="00DF1F51" w:rsidP="00DF1F51">
      <w:pPr>
        <w:pStyle w:val="ListParagraph"/>
        <w:widowControl w:val="0"/>
        <w:contextualSpacing w:val="0"/>
        <w:rPr>
          <w:rFonts w:ascii="Arial" w:eastAsia="Times New Roman" w:hAnsi="Arial" w:cs="Arial"/>
          <w:sz w:val="24"/>
          <w:szCs w:val="24"/>
        </w:rPr>
      </w:pPr>
      <w:r>
        <w:rPr>
          <w:rFonts w:ascii="Arial" w:eastAsia="Times New Roman" w:hAnsi="Arial" w:cs="Arial"/>
          <w:sz w:val="24"/>
          <w:szCs w:val="24"/>
        </w:rPr>
        <w:t>The specimen storage and transport requirements being validated in this study:</w:t>
      </w:r>
    </w:p>
    <w:p w14:paraId="7E6B75B7" w14:textId="2ABBE613" w:rsidR="00DF1F51" w:rsidRPr="00F86C09" w:rsidRDefault="00DF1F51" w:rsidP="00DF1F51">
      <w:pPr>
        <w:pStyle w:val="ListParagraph"/>
        <w:widowControl w:val="0"/>
        <w:numPr>
          <w:ilvl w:val="0"/>
          <w:numId w:val="5"/>
        </w:numPr>
        <w:spacing w:after="60"/>
        <w:ind w:left="1224"/>
        <w:contextualSpacing w:val="0"/>
        <w:rPr>
          <w:rFonts w:ascii="Arial" w:eastAsia="Times New Roman" w:hAnsi="Arial" w:cs="Arial"/>
          <w:sz w:val="24"/>
          <w:szCs w:val="24"/>
        </w:rPr>
      </w:pPr>
      <w:r>
        <w:rPr>
          <w:rFonts w:ascii="Arial" w:eastAsia="Times New Roman" w:hAnsi="Arial" w:cs="Arial"/>
          <w:sz w:val="24"/>
          <w:szCs w:val="24"/>
        </w:rPr>
        <w:t>Specimens maintained at room temperature</w:t>
      </w:r>
      <w:r w:rsidR="00F86C09">
        <w:rPr>
          <w:rFonts w:ascii="Arial" w:eastAsia="Times New Roman" w:hAnsi="Arial" w:cs="Arial"/>
          <w:sz w:val="24"/>
          <w:szCs w:val="24"/>
        </w:rPr>
        <w:t xml:space="preserve"> </w:t>
      </w:r>
      <w:bookmarkStart w:id="0" w:name="_Hlk524676361"/>
      <w:r w:rsidR="00F86C09" w:rsidRPr="00F94B7C">
        <w:rPr>
          <w:rFonts w:ascii="Arial" w:hAnsi="Arial" w:cs="Arial"/>
          <w:sz w:val="24"/>
        </w:rPr>
        <w:t>(18-24°C)</w:t>
      </w:r>
      <w:bookmarkEnd w:id="0"/>
    </w:p>
    <w:p w14:paraId="05762074" w14:textId="5B4CF14A" w:rsidR="00F86C09" w:rsidRPr="00F86C09" w:rsidRDefault="00F86C09" w:rsidP="00F86C09">
      <w:pPr>
        <w:pStyle w:val="ListParagraph"/>
        <w:widowControl w:val="0"/>
        <w:numPr>
          <w:ilvl w:val="0"/>
          <w:numId w:val="5"/>
        </w:numPr>
        <w:spacing w:before="0" w:after="60"/>
        <w:ind w:left="1224"/>
        <w:contextualSpacing w:val="0"/>
        <w:rPr>
          <w:rFonts w:ascii="Arial" w:eastAsia="Times New Roman" w:hAnsi="Arial" w:cs="Arial"/>
          <w:sz w:val="24"/>
          <w:szCs w:val="24"/>
        </w:rPr>
      </w:pPr>
      <w:r>
        <w:rPr>
          <w:rFonts w:ascii="Arial" w:hAnsi="Arial" w:cs="Arial"/>
          <w:sz w:val="24"/>
        </w:rPr>
        <w:t xml:space="preserve">Specimens maintained at </w:t>
      </w:r>
      <w:r w:rsidRPr="00F94B7C">
        <w:rPr>
          <w:rFonts w:ascii="Arial" w:hAnsi="Arial" w:cs="Arial"/>
          <w:sz w:val="24"/>
        </w:rPr>
        <w:t>(2-8°C)</w:t>
      </w:r>
    </w:p>
    <w:p w14:paraId="43D80E16" w14:textId="6F347A86" w:rsidR="00DF1F51" w:rsidRPr="006E3B4F" w:rsidRDefault="00F86C09" w:rsidP="006E3B4F">
      <w:pPr>
        <w:pStyle w:val="ListParagraph"/>
        <w:widowControl w:val="0"/>
        <w:numPr>
          <w:ilvl w:val="0"/>
          <w:numId w:val="5"/>
        </w:numPr>
        <w:spacing w:before="0" w:after="60"/>
        <w:ind w:left="1224"/>
        <w:contextualSpacing w:val="0"/>
        <w:rPr>
          <w:rFonts w:ascii="Arial" w:eastAsia="Times New Roman" w:hAnsi="Arial" w:cs="Arial"/>
          <w:sz w:val="24"/>
          <w:szCs w:val="24"/>
        </w:rPr>
      </w:pPr>
      <w:r>
        <w:rPr>
          <w:rFonts w:ascii="Arial" w:eastAsia="Times New Roman" w:hAnsi="Arial" w:cs="Arial"/>
          <w:sz w:val="24"/>
          <w:szCs w:val="24"/>
        </w:rPr>
        <w:t xml:space="preserve">Specimens maintained in a frozen state </w:t>
      </w:r>
      <w:r w:rsidRPr="00033E72">
        <w:rPr>
          <w:rFonts w:ascii="Arial" w:hAnsi="Arial" w:cs="Arial"/>
          <w:sz w:val="24"/>
        </w:rPr>
        <w:t>(&lt;0°C)</w:t>
      </w:r>
    </w:p>
    <w:p w14:paraId="72F9794D" w14:textId="09500ED8" w:rsidR="006E3B4F" w:rsidRDefault="006E3B4F" w:rsidP="006E3B4F">
      <w:pPr>
        <w:pStyle w:val="ListParagraph"/>
        <w:widowControl w:val="0"/>
        <w:spacing w:before="240"/>
        <w:contextualSpacing w:val="0"/>
        <w:rPr>
          <w:rFonts w:ascii="Arial" w:eastAsia="Times New Roman" w:hAnsi="Arial" w:cs="Arial"/>
          <w:i/>
          <w:iCs/>
          <w:sz w:val="24"/>
          <w:szCs w:val="24"/>
        </w:rPr>
      </w:pPr>
      <w:r>
        <w:rPr>
          <w:rFonts w:ascii="Arial" w:eastAsia="Times New Roman" w:hAnsi="Arial" w:cs="Arial"/>
          <w:i/>
          <w:iCs/>
          <w:sz w:val="24"/>
          <w:szCs w:val="24"/>
        </w:rPr>
        <w:t>Sample Preparation:</w:t>
      </w:r>
    </w:p>
    <w:p w14:paraId="5F562445" w14:textId="13BAF1F8" w:rsidR="006E3B4F" w:rsidRDefault="006E3B4F" w:rsidP="006E3B4F">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Remove all patient information prior to using for validation purposes.</w:t>
      </w:r>
    </w:p>
    <w:p w14:paraId="05E1658E" w14:textId="707A3589" w:rsidR="006E3B4F" w:rsidRDefault="00352D2B" w:rsidP="006E3B4F">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Determine the temperature that the sample(s) must be transported at and place it at that temperature after collection. Place the samples in the required conditions for at least 2 hours (longer may be required for frozen samples). For specimens that must be kept frozen during transport, they should be wrapped inside of an ice blanket and placed in the freezer to allow the ice blanket to freeze solid.</w:t>
      </w:r>
    </w:p>
    <w:p w14:paraId="1B64B9C4" w14:textId="3E2664BC" w:rsidR="00352D2B" w:rsidRPr="00352D2B" w:rsidRDefault="00352D2B" w:rsidP="00352D2B">
      <w:pPr>
        <w:pStyle w:val="ListParagraph"/>
        <w:widowControl w:val="0"/>
        <w:numPr>
          <w:ilvl w:val="0"/>
          <w:numId w:val="2"/>
        </w:numPr>
        <w:spacing w:before="240"/>
        <w:contextualSpacing w:val="0"/>
        <w:rPr>
          <w:rFonts w:ascii="Arial" w:eastAsia="Times New Roman" w:hAnsi="Arial" w:cs="Arial"/>
          <w:b/>
          <w:bCs/>
          <w:sz w:val="24"/>
          <w:szCs w:val="24"/>
        </w:rPr>
      </w:pPr>
      <w:r>
        <w:rPr>
          <w:rFonts w:ascii="Arial" w:eastAsia="Times New Roman" w:hAnsi="Arial" w:cs="Arial"/>
          <w:b/>
          <w:bCs/>
          <w:sz w:val="24"/>
          <w:szCs w:val="24"/>
        </w:rPr>
        <w:t>Testing conditions to be used.</w:t>
      </w:r>
    </w:p>
    <w:p w14:paraId="61F3648D" w14:textId="3326B2AE" w:rsidR="00352D2B" w:rsidRDefault="00352D2B" w:rsidP="00352D2B">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All shipping containers will be evaluated at the following three seasonal conditions where the temperature refers to the ambient (room, refrigerator, or outdoor) temperature</w:t>
      </w:r>
      <w:r w:rsidR="004E20D7">
        <w:rPr>
          <w:rFonts w:ascii="Arial" w:eastAsia="Times New Roman" w:hAnsi="Arial" w:cs="Arial"/>
          <w:sz w:val="24"/>
          <w:szCs w:val="24"/>
        </w:rPr>
        <w:t>s:</w:t>
      </w:r>
    </w:p>
    <w:p w14:paraId="6EA17DDF" w14:textId="549DCD4C" w:rsidR="004E20D7" w:rsidRPr="004E20D7" w:rsidRDefault="004E20D7" w:rsidP="004E20D7">
      <w:pPr>
        <w:pStyle w:val="ListParagraph"/>
        <w:widowControl w:val="0"/>
        <w:numPr>
          <w:ilvl w:val="0"/>
          <w:numId w:val="6"/>
        </w:numPr>
        <w:spacing w:before="0" w:after="60"/>
        <w:contextualSpacing w:val="0"/>
        <w:rPr>
          <w:rFonts w:ascii="Arial" w:eastAsia="Times New Roman" w:hAnsi="Arial" w:cs="Arial"/>
          <w:sz w:val="24"/>
          <w:szCs w:val="24"/>
        </w:rPr>
      </w:pPr>
      <w:r>
        <w:rPr>
          <w:rFonts w:ascii="Arial" w:eastAsia="Times New Roman" w:hAnsi="Arial" w:cs="Arial"/>
          <w:sz w:val="24"/>
          <w:szCs w:val="24"/>
        </w:rPr>
        <w:t xml:space="preserve">Winter conditions: Inside freezer or outdoor locked room at ambient temperature ranges between </w:t>
      </w:r>
      <w:r>
        <w:rPr>
          <w:rFonts w:ascii="Arial" w:hAnsi="Arial" w:cs="Arial"/>
          <w:sz w:val="24"/>
        </w:rPr>
        <w:t>0</w:t>
      </w:r>
      <w:r w:rsidRPr="00F94B7C">
        <w:rPr>
          <w:rFonts w:ascii="Arial" w:hAnsi="Arial" w:cs="Arial"/>
          <w:sz w:val="24"/>
        </w:rPr>
        <w:t>°C to - 20°C</w:t>
      </w:r>
      <w:r>
        <w:rPr>
          <w:rFonts w:ascii="Arial" w:hAnsi="Arial" w:cs="Arial"/>
          <w:sz w:val="24"/>
        </w:rPr>
        <w:t>. Span the range by having validation run at the low, high, and mid temperature range.</w:t>
      </w:r>
    </w:p>
    <w:p w14:paraId="44D9B028" w14:textId="3D8ACA8F" w:rsidR="004E20D7" w:rsidRPr="004E20D7" w:rsidRDefault="004E20D7" w:rsidP="004E20D7">
      <w:pPr>
        <w:pStyle w:val="ListParagraph"/>
        <w:widowControl w:val="0"/>
        <w:numPr>
          <w:ilvl w:val="0"/>
          <w:numId w:val="6"/>
        </w:numPr>
        <w:spacing w:before="0" w:after="60"/>
        <w:contextualSpacing w:val="0"/>
        <w:rPr>
          <w:rFonts w:ascii="Arial" w:eastAsia="Times New Roman" w:hAnsi="Arial" w:cs="Arial"/>
          <w:sz w:val="24"/>
          <w:szCs w:val="24"/>
        </w:rPr>
      </w:pPr>
      <w:r>
        <w:rPr>
          <w:rFonts w:ascii="Arial" w:eastAsia="Times New Roman" w:hAnsi="Arial" w:cs="Arial"/>
          <w:sz w:val="24"/>
          <w:szCs w:val="24"/>
        </w:rPr>
        <w:t xml:space="preserve">Spring and Fall conditions: Incubator or outdoor locked room at ambient </w:t>
      </w:r>
      <w:r>
        <w:rPr>
          <w:rFonts w:ascii="Arial" w:eastAsia="Times New Roman" w:hAnsi="Arial" w:cs="Arial"/>
          <w:sz w:val="24"/>
          <w:szCs w:val="24"/>
        </w:rPr>
        <w:lastRenderedPageBreak/>
        <w:t xml:space="preserve">temperatures ranges between </w:t>
      </w:r>
      <w:r>
        <w:rPr>
          <w:rFonts w:ascii="Arial" w:hAnsi="Arial" w:cs="Arial"/>
          <w:sz w:val="24"/>
        </w:rPr>
        <w:t>1</w:t>
      </w:r>
      <w:r w:rsidRPr="00F94B7C">
        <w:rPr>
          <w:rFonts w:ascii="Arial" w:hAnsi="Arial" w:cs="Arial"/>
          <w:sz w:val="24"/>
        </w:rPr>
        <w:t xml:space="preserve">°C </w:t>
      </w:r>
      <w:r>
        <w:rPr>
          <w:rFonts w:ascii="Arial" w:hAnsi="Arial" w:cs="Arial"/>
          <w:sz w:val="24"/>
        </w:rPr>
        <w:t>- 10</w:t>
      </w:r>
      <w:r w:rsidRPr="00F94B7C">
        <w:rPr>
          <w:rFonts w:ascii="Arial" w:hAnsi="Arial" w:cs="Arial"/>
          <w:sz w:val="24"/>
        </w:rPr>
        <w:t>°C</w:t>
      </w:r>
      <w:r>
        <w:rPr>
          <w:rFonts w:ascii="Arial" w:hAnsi="Arial" w:cs="Arial"/>
          <w:sz w:val="24"/>
        </w:rPr>
        <w:t>. Span the range by having at least one validation run at the low, high, and mid temperature range.</w:t>
      </w:r>
    </w:p>
    <w:p w14:paraId="10899616" w14:textId="40F76280" w:rsidR="004E20D7" w:rsidRPr="004E20D7" w:rsidRDefault="004E20D7" w:rsidP="004E20D7">
      <w:pPr>
        <w:pStyle w:val="ListParagraph"/>
        <w:widowControl w:val="0"/>
        <w:numPr>
          <w:ilvl w:val="0"/>
          <w:numId w:val="6"/>
        </w:numPr>
        <w:spacing w:before="0"/>
        <w:contextualSpacing w:val="0"/>
        <w:rPr>
          <w:rFonts w:ascii="Arial" w:eastAsia="Times New Roman" w:hAnsi="Arial" w:cs="Arial"/>
          <w:sz w:val="24"/>
          <w:szCs w:val="24"/>
        </w:rPr>
      </w:pPr>
      <w:r>
        <w:rPr>
          <w:rFonts w:ascii="Arial" w:eastAsia="Times New Roman" w:hAnsi="Arial" w:cs="Arial"/>
          <w:sz w:val="24"/>
          <w:szCs w:val="24"/>
        </w:rPr>
        <w:t xml:space="preserve">Summer conditions: Indoor or outdoor locked room at ambient temperature ranges between </w:t>
      </w:r>
      <w:r>
        <w:rPr>
          <w:rFonts w:ascii="Arial" w:hAnsi="Arial" w:cs="Arial"/>
          <w:sz w:val="24"/>
        </w:rPr>
        <w:t>11</w:t>
      </w:r>
      <w:r w:rsidRPr="00F94B7C">
        <w:rPr>
          <w:rFonts w:ascii="Arial" w:hAnsi="Arial" w:cs="Arial"/>
          <w:sz w:val="24"/>
        </w:rPr>
        <w:t xml:space="preserve">°C </w:t>
      </w:r>
      <w:r>
        <w:rPr>
          <w:rFonts w:ascii="Arial" w:hAnsi="Arial" w:cs="Arial"/>
          <w:sz w:val="24"/>
        </w:rPr>
        <w:t>- 30</w:t>
      </w:r>
      <w:r w:rsidRPr="00F94B7C">
        <w:rPr>
          <w:rFonts w:ascii="Arial" w:hAnsi="Arial" w:cs="Arial"/>
          <w:sz w:val="24"/>
        </w:rPr>
        <w:t>°C</w:t>
      </w:r>
      <w:r>
        <w:rPr>
          <w:rFonts w:ascii="Arial" w:hAnsi="Arial" w:cs="Arial"/>
          <w:sz w:val="24"/>
        </w:rPr>
        <w:t>. Span the range by having validation runs at the low, high, and mid temperature range. Mid-range readings can be taken at an indoor room at normal room temperatures.</w:t>
      </w:r>
    </w:p>
    <w:p w14:paraId="15D3CD6B" w14:textId="43742B0F" w:rsidR="004E20D7" w:rsidRPr="00A343C8" w:rsidRDefault="00A343C8" w:rsidP="00A343C8">
      <w:pPr>
        <w:pStyle w:val="ListParagraph"/>
        <w:widowControl w:val="0"/>
        <w:numPr>
          <w:ilvl w:val="0"/>
          <w:numId w:val="2"/>
        </w:numPr>
        <w:spacing w:before="240"/>
        <w:contextualSpacing w:val="0"/>
        <w:rPr>
          <w:rFonts w:ascii="Arial" w:eastAsia="Times New Roman" w:hAnsi="Arial" w:cs="Arial"/>
          <w:b/>
          <w:bCs/>
          <w:sz w:val="24"/>
          <w:szCs w:val="24"/>
        </w:rPr>
      </w:pPr>
      <w:r>
        <w:rPr>
          <w:rFonts w:ascii="Arial" w:eastAsia="Times New Roman" w:hAnsi="Arial" w:cs="Arial"/>
          <w:b/>
          <w:bCs/>
          <w:sz w:val="24"/>
          <w:szCs w:val="24"/>
        </w:rPr>
        <w:t>Packing Scheme</w:t>
      </w:r>
    </w:p>
    <w:p w14:paraId="5AA4B5BD" w14:textId="7E582194" w:rsidR="00A343C8" w:rsidRPr="00DA2D68" w:rsidRDefault="00A343C8" w:rsidP="008872FB">
      <w:pPr>
        <w:pStyle w:val="ListParagraph"/>
        <w:widowControl w:val="0"/>
        <w:spacing w:after="0"/>
        <w:contextualSpacing w:val="0"/>
        <w:rPr>
          <w:rFonts w:ascii="Arial" w:eastAsia="Times New Roman" w:hAnsi="Arial" w:cs="Arial"/>
          <w:sz w:val="24"/>
          <w:szCs w:val="24"/>
          <w:u w:val="single"/>
        </w:rPr>
      </w:pPr>
      <w:r w:rsidRPr="00DA2D68">
        <w:rPr>
          <w:rFonts w:ascii="Arial" w:eastAsia="Times New Roman" w:hAnsi="Arial" w:cs="Arial"/>
          <w:i/>
          <w:iCs/>
          <w:sz w:val="24"/>
          <w:szCs w:val="24"/>
          <w:u w:val="single"/>
        </w:rPr>
        <w:t>Packaging of Specimens</w:t>
      </w:r>
    </w:p>
    <w:p w14:paraId="160D2666" w14:textId="56D22E57" w:rsidR="00A343C8" w:rsidRPr="00A343C8" w:rsidRDefault="00A343C8" w:rsidP="00A343C8">
      <w:pPr>
        <w:pStyle w:val="ListParagraph"/>
        <w:widowControl w:val="0"/>
        <w:numPr>
          <w:ilvl w:val="0"/>
          <w:numId w:val="7"/>
        </w:numPr>
        <w:spacing w:before="0" w:after="60"/>
        <w:ind w:left="1080"/>
        <w:contextualSpacing w:val="0"/>
        <w:rPr>
          <w:rFonts w:ascii="Arial" w:eastAsia="Times New Roman" w:hAnsi="Arial" w:cs="Arial"/>
          <w:b/>
          <w:bCs/>
          <w:sz w:val="24"/>
          <w:szCs w:val="24"/>
        </w:rPr>
      </w:pPr>
      <w:r>
        <w:rPr>
          <w:rFonts w:ascii="Arial" w:eastAsia="Times New Roman" w:hAnsi="Arial" w:cs="Arial"/>
          <w:sz w:val="24"/>
          <w:szCs w:val="24"/>
        </w:rPr>
        <w:t>Standard lab plastic or Styrofoam tube holders.</w:t>
      </w:r>
    </w:p>
    <w:p w14:paraId="58489300" w14:textId="3C6181FD" w:rsidR="00A343C8" w:rsidRPr="00A343C8" w:rsidRDefault="00A343C8" w:rsidP="00A343C8">
      <w:pPr>
        <w:pStyle w:val="ListParagraph"/>
        <w:widowControl w:val="0"/>
        <w:numPr>
          <w:ilvl w:val="0"/>
          <w:numId w:val="7"/>
        </w:numPr>
        <w:spacing w:before="0" w:after="60"/>
        <w:ind w:left="1080"/>
        <w:contextualSpacing w:val="0"/>
        <w:rPr>
          <w:rFonts w:ascii="Arial" w:eastAsia="Times New Roman" w:hAnsi="Arial" w:cs="Arial"/>
          <w:b/>
          <w:bCs/>
          <w:sz w:val="24"/>
          <w:szCs w:val="24"/>
        </w:rPr>
      </w:pPr>
      <w:r>
        <w:rPr>
          <w:rFonts w:ascii="Arial" w:eastAsia="Times New Roman" w:hAnsi="Arial" w:cs="Arial"/>
          <w:sz w:val="24"/>
          <w:szCs w:val="24"/>
        </w:rPr>
        <w:t>Test half full bags and if possible full bags of specimens including blood tubes and urin</w:t>
      </w:r>
      <w:r w:rsidR="00DA2D68">
        <w:rPr>
          <w:rFonts w:ascii="Arial" w:eastAsia="Times New Roman" w:hAnsi="Arial" w:cs="Arial"/>
          <w:sz w:val="24"/>
          <w:szCs w:val="24"/>
        </w:rPr>
        <w:t>e</w:t>
      </w:r>
      <w:r>
        <w:rPr>
          <w:rFonts w:ascii="Arial" w:eastAsia="Times New Roman" w:hAnsi="Arial" w:cs="Arial"/>
          <w:sz w:val="24"/>
          <w:szCs w:val="24"/>
        </w:rPr>
        <w:t xml:space="preserve"> e.g., 42 blood and 9 urines.</w:t>
      </w:r>
    </w:p>
    <w:p w14:paraId="39F5F197" w14:textId="74E248F8" w:rsidR="00A343C8" w:rsidRPr="00A343C8" w:rsidRDefault="00A343C8" w:rsidP="00A343C8">
      <w:pPr>
        <w:pStyle w:val="ListParagraph"/>
        <w:widowControl w:val="0"/>
        <w:numPr>
          <w:ilvl w:val="0"/>
          <w:numId w:val="7"/>
        </w:numPr>
        <w:spacing w:before="0" w:after="60"/>
        <w:ind w:left="1080"/>
        <w:contextualSpacing w:val="0"/>
        <w:rPr>
          <w:rFonts w:ascii="Arial" w:eastAsia="Times New Roman" w:hAnsi="Arial" w:cs="Arial"/>
          <w:b/>
          <w:bCs/>
          <w:sz w:val="24"/>
          <w:szCs w:val="24"/>
        </w:rPr>
      </w:pPr>
      <w:r>
        <w:rPr>
          <w:rFonts w:ascii="Arial" w:eastAsia="Times New Roman" w:hAnsi="Arial" w:cs="Arial"/>
          <w:sz w:val="24"/>
          <w:szCs w:val="24"/>
        </w:rPr>
        <w:t>Leak proof zip lock bag for each rack.</w:t>
      </w:r>
    </w:p>
    <w:p w14:paraId="28165B4A" w14:textId="60D8552E" w:rsidR="00A343C8" w:rsidRPr="00A343C8" w:rsidRDefault="00A343C8" w:rsidP="00A343C8">
      <w:pPr>
        <w:pStyle w:val="ListParagraph"/>
        <w:widowControl w:val="0"/>
        <w:numPr>
          <w:ilvl w:val="0"/>
          <w:numId w:val="7"/>
        </w:numPr>
        <w:spacing w:before="0" w:after="60"/>
        <w:ind w:left="1080"/>
        <w:contextualSpacing w:val="0"/>
        <w:rPr>
          <w:rFonts w:ascii="Arial" w:eastAsia="Times New Roman" w:hAnsi="Arial" w:cs="Arial"/>
          <w:b/>
          <w:bCs/>
          <w:sz w:val="24"/>
          <w:szCs w:val="24"/>
        </w:rPr>
      </w:pPr>
      <w:r>
        <w:rPr>
          <w:rFonts w:ascii="Arial" w:eastAsia="Times New Roman" w:hAnsi="Arial" w:cs="Arial"/>
          <w:sz w:val="24"/>
          <w:szCs w:val="24"/>
        </w:rPr>
        <w:t>Absorbent material placed between specimen containers (primary container) and inner (secondary) container. There must be sufficient absorbent material to absorb all liquids in the collection containers (TDG requirement).</w:t>
      </w:r>
    </w:p>
    <w:p w14:paraId="6648A3D2" w14:textId="1702B5D9" w:rsidR="00A343C8" w:rsidRPr="00A343C8" w:rsidRDefault="00A343C8" w:rsidP="00A343C8">
      <w:pPr>
        <w:pStyle w:val="ListParagraph"/>
        <w:widowControl w:val="0"/>
        <w:numPr>
          <w:ilvl w:val="0"/>
          <w:numId w:val="7"/>
        </w:numPr>
        <w:spacing w:before="0" w:after="60"/>
        <w:ind w:left="1080"/>
        <w:contextualSpacing w:val="0"/>
        <w:rPr>
          <w:rFonts w:ascii="Arial" w:eastAsia="Times New Roman" w:hAnsi="Arial" w:cs="Arial"/>
          <w:b/>
          <w:bCs/>
          <w:sz w:val="24"/>
          <w:szCs w:val="24"/>
        </w:rPr>
      </w:pPr>
      <w:r>
        <w:rPr>
          <w:rFonts w:ascii="Arial" w:eastAsia="Times New Roman" w:hAnsi="Arial" w:cs="Arial"/>
          <w:sz w:val="24"/>
          <w:szCs w:val="24"/>
        </w:rPr>
        <w:t>Use packing material or paper to fill empty spaces (also serves as insulation).</w:t>
      </w:r>
    </w:p>
    <w:p w14:paraId="5E070FB6" w14:textId="4D7393FE" w:rsidR="00A343C8" w:rsidRPr="00A343C8" w:rsidRDefault="00A343C8" w:rsidP="00A343C8">
      <w:pPr>
        <w:pStyle w:val="ListParagraph"/>
        <w:widowControl w:val="0"/>
        <w:numPr>
          <w:ilvl w:val="0"/>
          <w:numId w:val="7"/>
        </w:numPr>
        <w:spacing w:before="0" w:after="60"/>
        <w:ind w:left="1080"/>
        <w:contextualSpacing w:val="0"/>
        <w:rPr>
          <w:rFonts w:ascii="Arial" w:eastAsia="Times New Roman" w:hAnsi="Arial" w:cs="Arial"/>
          <w:b/>
          <w:bCs/>
          <w:sz w:val="24"/>
          <w:szCs w:val="24"/>
        </w:rPr>
      </w:pPr>
      <w:r>
        <w:rPr>
          <w:rFonts w:ascii="Arial" w:eastAsia="Times New Roman" w:hAnsi="Arial" w:cs="Arial"/>
          <w:sz w:val="24"/>
          <w:szCs w:val="24"/>
        </w:rPr>
        <w:t>Paperwork placed in sealed biohazard bag and placed between the inner container and external bag.</w:t>
      </w:r>
    </w:p>
    <w:p w14:paraId="660161F8" w14:textId="4D1C28D5" w:rsidR="00A343C8" w:rsidRPr="00A343C8" w:rsidRDefault="00A343C8" w:rsidP="00A343C8">
      <w:pPr>
        <w:pStyle w:val="ListParagraph"/>
        <w:widowControl w:val="0"/>
        <w:numPr>
          <w:ilvl w:val="0"/>
          <w:numId w:val="7"/>
        </w:numPr>
        <w:spacing w:before="0" w:after="60"/>
        <w:ind w:left="1080"/>
        <w:contextualSpacing w:val="0"/>
        <w:rPr>
          <w:rFonts w:ascii="Arial" w:eastAsia="Times New Roman" w:hAnsi="Arial" w:cs="Arial"/>
          <w:b/>
          <w:bCs/>
          <w:sz w:val="24"/>
          <w:szCs w:val="24"/>
        </w:rPr>
      </w:pPr>
      <w:r>
        <w:rPr>
          <w:rFonts w:ascii="Arial" w:eastAsia="Times New Roman" w:hAnsi="Arial" w:cs="Arial"/>
          <w:sz w:val="24"/>
          <w:szCs w:val="24"/>
        </w:rPr>
        <w:t>Thermometer probe should be loosely wrapped to protect sensors from direct contact with the shipping container or metal specimen racks.</w:t>
      </w:r>
    </w:p>
    <w:p w14:paraId="4C575635" w14:textId="2AF966DC" w:rsidR="00A343C8" w:rsidRPr="00DA2D68" w:rsidRDefault="00DA2D68" w:rsidP="00DA2D68">
      <w:pPr>
        <w:pStyle w:val="ListParagraph"/>
        <w:widowControl w:val="0"/>
        <w:numPr>
          <w:ilvl w:val="0"/>
          <w:numId w:val="7"/>
        </w:numPr>
        <w:spacing w:before="0"/>
        <w:ind w:left="1080"/>
        <w:contextualSpacing w:val="0"/>
        <w:rPr>
          <w:rFonts w:ascii="Arial" w:eastAsia="Times New Roman" w:hAnsi="Arial" w:cs="Arial"/>
          <w:b/>
          <w:bCs/>
          <w:sz w:val="24"/>
          <w:szCs w:val="24"/>
        </w:rPr>
      </w:pPr>
      <w:r>
        <w:rPr>
          <w:rFonts w:ascii="Arial" w:eastAsia="Times New Roman" w:hAnsi="Arial" w:cs="Arial"/>
          <w:sz w:val="24"/>
          <w:szCs w:val="24"/>
        </w:rPr>
        <w:t>Refrigerant as described below.</w:t>
      </w:r>
    </w:p>
    <w:p w14:paraId="3CEBD20D" w14:textId="7B82DE18" w:rsidR="00DA2D68" w:rsidRDefault="00DA2D68" w:rsidP="00DA2D68">
      <w:pPr>
        <w:pStyle w:val="ListParagraph"/>
        <w:widowControl w:val="0"/>
        <w:contextualSpacing w:val="0"/>
        <w:rPr>
          <w:rFonts w:ascii="Arial" w:eastAsia="Times New Roman" w:hAnsi="Arial" w:cs="Arial"/>
          <w:sz w:val="24"/>
          <w:szCs w:val="24"/>
        </w:rPr>
      </w:pPr>
      <w:r w:rsidRPr="00DA2D68">
        <w:rPr>
          <w:rFonts w:ascii="Arial" w:eastAsia="Times New Roman" w:hAnsi="Arial" w:cs="Arial"/>
          <w:i/>
          <w:iCs/>
          <w:sz w:val="24"/>
          <w:szCs w:val="24"/>
          <w:u w:val="single"/>
        </w:rPr>
        <w:t>Refrigerants to be used</w:t>
      </w:r>
    </w:p>
    <w:p w14:paraId="668F2A17" w14:textId="37F6D365" w:rsidR="00DA2D68" w:rsidRDefault="00DA2D68" w:rsidP="00DA2D68">
      <w:pPr>
        <w:pStyle w:val="ListParagraph"/>
        <w:widowControl w:val="0"/>
        <w:contextualSpacing w:val="0"/>
        <w:rPr>
          <w:rFonts w:ascii="Arial" w:eastAsia="Times New Roman" w:hAnsi="Arial" w:cs="Arial"/>
          <w:sz w:val="24"/>
          <w:szCs w:val="24"/>
        </w:rPr>
      </w:pPr>
      <w:r>
        <w:rPr>
          <w:rFonts w:ascii="Arial" w:eastAsia="Times New Roman" w:hAnsi="Arial" w:cs="Arial"/>
          <w:sz w:val="24"/>
          <w:szCs w:val="24"/>
        </w:rPr>
        <w:t>Suggest that various refrigerant numbers and temperatures tried prior to determining final packing scheme to be used.</w:t>
      </w:r>
    </w:p>
    <w:p w14:paraId="13188CC1" w14:textId="7C56DEBC" w:rsidR="00DA2D68" w:rsidRDefault="00DA2D68" w:rsidP="008872FB">
      <w:pPr>
        <w:pStyle w:val="ListParagraph"/>
        <w:widowControl w:val="0"/>
        <w:spacing w:after="0"/>
        <w:contextualSpacing w:val="0"/>
        <w:rPr>
          <w:rFonts w:ascii="Arial" w:eastAsia="Times New Roman" w:hAnsi="Arial" w:cs="Arial"/>
          <w:sz w:val="24"/>
          <w:szCs w:val="24"/>
        </w:rPr>
      </w:pPr>
      <w:r>
        <w:rPr>
          <w:rFonts w:ascii="Arial" w:eastAsia="Times New Roman" w:hAnsi="Arial" w:cs="Arial"/>
          <w:sz w:val="24"/>
          <w:szCs w:val="24"/>
        </w:rPr>
        <w:t>Examples:</w:t>
      </w:r>
    </w:p>
    <w:p w14:paraId="2BABCC5B" w14:textId="5FB33C2B" w:rsidR="00E417A3" w:rsidRDefault="00E417A3" w:rsidP="00E417A3">
      <w:pPr>
        <w:pStyle w:val="ListParagraph"/>
        <w:widowControl w:val="0"/>
        <w:numPr>
          <w:ilvl w:val="0"/>
          <w:numId w:val="8"/>
        </w:numPr>
        <w:spacing w:before="0" w:after="60"/>
        <w:ind w:left="1080"/>
        <w:contextualSpacing w:val="0"/>
        <w:rPr>
          <w:rFonts w:ascii="Arial" w:eastAsia="Times New Roman" w:hAnsi="Arial" w:cs="Arial"/>
          <w:sz w:val="24"/>
          <w:szCs w:val="24"/>
        </w:rPr>
      </w:pPr>
      <w:r>
        <w:rPr>
          <w:rFonts w:ascii="Arial" w:eastAsia="Times New Roman" w:hAnsi="Arial" w:cs="Arial"/>
          <w:sz w:val="24"/>
          <w:szCs w:val="24"/>
        </w:rPr>
        <w:t>Specimens required to be kept at room temperature, use room temperature refrigerants (e.g., room temp gel packs) in numbers and placements required to maintain the specimens at room temperature.</w:t>
      </w:r>
    </w:p>
    <w:p w14:paraId="7A182338" w14:textId="0915B78A" w:rsidR="00E417A3" w:rsidRDefault="00E417A3" w:rsidP="00E417A3">
      <w:pPr>
        <w:pStyle w:val="ListParagraph"/>
        <w:widowControl w:val="0"/>
        <w:numPr>
          <w:ilvl w:val="0"/>
          <w:numId w:val="8"/>
        </w:numPr>
        <w:spacing w:before="0" w:after="60"/>
        <w:ind w:left="1080"/>
        <w:contextualSpacing w:val="0"/>
        <w:rPr>
          <w:rFonts w:ascii="Arial" w:eastAsia="Times New Roman" w:hAnsi="Arial" w:cs="Arial"/>
          <w:sz w:val="24"/>
          <w:szCs w:val="24"/>
        </w:rPr>
      </w:pPr>
      <w:r>
        <w:rPr>
          <w:rFonts w:ascii="Arial" w:eastAsia="Times New Roman" w:hAnsi="Arial" w:cs="Arial"/>
          <w:sz w:val="24"/>
          <w:szCs w:val="24"/>
        </w:rPr>
        <w:t>Specimens required to be kept at refrigerated temperature, use refrigerated refrigerants (e.g., refrigerated or frozen gel packs depending on season) in numbers and placements required to maintain the specimens at refrigerated temperature.</w:t>
      </w:r>
    </w:p>
    <w:tbl>
      <w:tblPr>
        <w:tblW w:w="8640"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2880"/>
        <w:gridCol w:w="4050"/>
      </w:tblGrid>
      <w:tr w:rsidR="005C1014" w:rsidRPr="001F52D1" w14:paraId="57760FEB" w14:textId="77777777" w:rsidTr="006924CB">
        <w:tc>
          <w:tcPr>
            <w:tcW w:w="4590" w:type="dxa"/>
            <w:gridSpan w:val="2"/>
            <w:tcBorders>
              <w:top w:val="single" w:sz="4" w:space="0" w:color="auto"/>
              <w:left w:val="single" w:sz="4" w:space="0" w:color="auto"/>
              <w:right w:val="single" w:sz="4" w:space="0" w:color="auto"/>
            </w:tcBorders>
            <w:shd w:val="clear" w:color="auto" w:fill="F2F2F2" w:themeFill="background1" w:themeFillShade="F2"/>
            <w:hideMark/>
          </w:tcPr>
          <w:p w14:paraId="47135E2B" w14:textId="77777777" w:rsidR="005C1014" w:rsidRPr="001F52D1" w:rsidRDefault="005C1014" w:rsidP="00405F5F">
            <w:pPr>
              <w:spacing w:before="0" w:after="0" w:line="276" w:lineRule="auto"/>
              <w:contextualSpacing/>
              <w:jc w:val="center"/>
              <w:rPr>
                <w:rFonts w:ascii="Arial" w:eastAsia="Times New Roman" w:hAnsi="Arial" w:cs="Arial"/>
                <w:b/>
                <w:sz w:val="24"/>
                <w:szCs w:val="24"/>
              </w:rPr>
            </w:pPr>
            <w:r w:rsidRPr="001F52D1">
              <w:rPr>
                <w:rFonts w:ascii="Arial" w:eastAsia="Times New Roman" w:hAnsi="Arial" w:cs="Arial"/>
                <w:b/>
                <w:sz w:val="24"/>
                <w:szCs w:val="24"/>
              </w:rPr>
              <w:t>Bag Used</w:t>
            </w:r>
          </w:p>
          <w:p w14:paraId="4D107235" w14:textId="77777777" w:rsidR="005C1014" w:rsidRPr="005C1014" w:rsidRDefault="005C1014" w:rsidP="00405F5F">
            <w:pPr>
              <w:spacing w:before="0" w:after="0" w:line="276" w:lineRule="auto"/>
              <w:contextualSpacing/>
              <w:rPr>
                <w:rFonts w:ascii="Arial" w:eastAsia="Times New Roman" w:hAnsi="Arial" w:cs="Arial"/>
                <w:iCs/>
                <w:sz w:val="2"/>
                <w:szCs w:val="2"/>
              </w:rPr>
            </w:pPr>
          </w:p>
          <w:p w14:paraId="79904E14" w14:textId="77777777" w:rsidR="005C1014" w:rsidRPr="005C1014" w:rsidRDefault="005C1014" w:rsidP="00405F5F">
            <w:pPr>
              <w:spacing w:before="0" w:after="0" w:line="276" w:lineRule="auto"/>
              <w:contextualSpacing/>
              <w:rPr>
                <w:rFonts w:ascii="Arial" w:eastAsia="Times New Roman" w:hAnsi="Arial" w:cs="Arial"/>
                <w:sz w:val="2"/>
                <w:szCs w:val="2"/>
              </w:rPr>
            </w:pPr>
          </w:p>
          <w:p w14:paraId="2C17F0A3" w14:textId="72E1D917" w:rsidR="005C1014" w:rsidRPr="001F52D1" w:rsidRDefault="005C1014" w:rsidP="00405F5F">
            <w:pPr>
              <w:spacing w:before="0" w:after="0" w:line="276" w:lineRule="auto"/>
              <w:contextualSpacing/>
              <w:rPr>
                <w:rFonts w:ascii="Arial" w:eastAsia="Times New Roman" w:hAnsi="Arial" w:cs="Arial"/>
                <w:b/>
                <w:sz w:val="24"/>
                <w:szCs w:val="24"/>
              </w:rPr>
            </w:pPr>
          </w:p>
        </w:tc>
        <w:tc>
          <w:tcPr>
            <w:tcW w:w="4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775EA1" w14:textId="77777777" w:rsidR="005C1014" w:rsidRPr="001F52D1" w:rsidRDefault="005C1014" w:rsidP="00405F5F">
            <w:pPr>
              <w:spacing w:before="0" w:after="0" w:line="276" w:lineRule="auto"/>
              <w:contextualSpacing/>
              <w:jc w:val="center"/>
              <w:rPr>
                <w:rFonts w:ascii="Arial" w:eastAsia="Times New Roman" w:hAnsi="Arial" w:cs="Arial"/>
                <w:b/>
                <w:sz w:val="24"/>
                <w:szCs w:val="24"/>
              </w:rPr>
            </w:pPr>
            <w:r w:rsidRPr="001F52D1">
              <w:rPr>
                <w:rFonts w:ascii="Arial" w:eastAsia="Times New Roman" w:hAnsi="Arial" w:cs="Arial"/>
                <w:b/>
                <w:sz w:val="24"/>
                <w:szCs w:val="24"/>
              </w:rPr>
              <w:t>Refrigerant</w:t>
            </w:r>
          </w:p>
        </w:tc>
      </w:tr>
      <w:tr w:rsidR="005C1014" w:rsidRPr="001F52D1" w14:paraId="6234B215" w14:textId="77777777" w:rsidTr="005C1014">
        <w:trPr>
          <w:trHeight w:val="557"/>
        </w:trPr>
        <w:tc>
          <w:tcPr>
            <w:tcW w:w="1710" w:type="dxa"/>
            <w:tcBorders>
              <w:left w:val="single" w:sz="4" w:space="0" w:color="auto"/>
              <w:right w:val="single" w:sz="4" w:space="0" w:color="auto"/>
            </w:tcBorders>
            <w:shd w:val="clear" w:color="auto" w:fill="F2F2F2" w:themeFill="background1" w:themeFillShade="F2"/>
            <w:vAlign w:val="center"/>
            <w:hideMark/>
          </w:tcPr>
          <w:p w14:paraId="16DD5764" w14:textId="36DEF625" w:rsidR="005C1014" w:rsidRPr="005C1014" w:rsidRDefault="005C1014" w:rsidP="005C1014">
            <w:pPr>
              <w:spacing w:before="0" w:after="0" w:line="276" w:lineRule="auto"/>
              <w:contextualSpacing/>
              <w:rPr>
                <w:rFonts w:ascii="Arial" w:eastAsia="Times New Roman" w:hAnsi="Arial" w:cs="Arial"/>
                <w:b/>
                <w:bCs/>
                <w:iCs/>
                <w:sz w:val="24"/>
                <w:szCs w:val="24"/>
              </w:rPr>
            </w:pPr>
            <w:r w:rsidRPr="005C1014">
              <w:rPr>
                <w:rFonts w:ascii="Arial" w:eastAsia="Times New Roman" w:hAnsi="Arial" w:cs="Arial"/>
                <w:b/>
                <w:bCs/>
                <w:iCs/>
                <w:sz w:val="24"/>
                <w:szCs w:val="24"/>
              </w:rPr>
              <w:t>Room Temperature</w:t>
            </w:r>
          </w:p>
        </w:tc>
        <w:tc>
          <w:tcPr>
            <w:tcW w:w="2880" w:type="dxa"/>
            <w:tcBorders>
              <w:left w:val="single" w:sz="4" w:space="0" w:color="auto"/>
              <w:right w:val="single" w:sz="4" w:space="0" w:color="auto"/>
            </w:tcBorders>
            <w:shd w:val="clear" w:color="auto" w:fill="auto"/>
          </w:tcPr>
          <w:p w14:paraId="2210CF79" w14:textId="77777777" w:rsidR="005C1014" w:rsidRPr="001F52D1" w:rsidRDefault="005C1014" w:rsidP="005C1014">
            <w:pPr>
              <w:spacing w:before="0" w:after="0" w:line="276" w:lineRule="auto"/>
              <w:contextualSpacing/>
              <w:rPr>
                <w:rFonts w:ascii="Arial" w:eastAsia="Times New Roman" w:hAnsi="Arial" w:cs="Arial"/>
                <w:iCs/>
                <w:sz w:val="24"/>
                <w:szCs w:val="24"/>
              </w:rPr>
            </w:pPr>
            <w:r w:rsidRPr="001F52D1">
              <w:rPr>
                <w:rFonts w:ascii="Arial" w:eastAsia="Times New Roman" w:hAnsi="Arial" w:cs="Arial"/>
                <w:iCs/>
                <w:sz w:val="24"/>
                <w:szCs w:val="24"/>
              </w:rPr>
              <w:t>Brand:</w:t>
            </w:r>
          </w:p>
          <w:p w14:paraId="77AE4176" w14:textId="242D8264" w:rsidR="005C1014" w:rsidRPr="001F52D1" w:rsidRDefault="005C1014" w:rsidP="00405F5F">
            <w:pPr>
              <w:spacing w:before="0" w:after="0" w:line="276" w:lineRule="auto"/>
              <w:contextualSpacing/>
              <w:rPr>
                <w:rFonts w:ascii="Arial" w:eastAsia="Times New Roman" w:hAnsi="Arial" w:cs="Arial"/>
                <w:iCs/>
                <w:sz w:val="24"/>
                <w:szCs w:val="24"/>
              </w:rPr>
            </w:pPr>
            <w:r w:rsidRPr="001F52D1">
              <w:rPr>
                <w:rFonts w:ascii="Arial" w:eastAsia="Times New Roman" w:hAnsi="Arial" w:cs="Arial"/>
                <w:iCs/>
                <w:sz w:val="24"/>
                <w:szCs w:val="24"/>
              </w:rPr>
              <w:t>Model:</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73125642" w14:textId="77777777" w:rsidR="005C1014" w:rsidRPr="001F52D1" w:rsidRDefault="005C1014" w:rsidP="005C1014">
            <w:pPr>
              <w:numPr>
                <w:ilvl w:val="0"/>
                <w:numId w:val="9"/>
              </w:numPr>
              <w:spacing w:before="0" w:after="0" w:line="276" w:lineRule="auto"/>
              <w:contextualSpacing/>
              <w:rPr>
                <w:rFonts w:ascii="Arial" w:eastAsia="Times New Roman" w:hAnsi="Arial" w:cs="Arial"/>
                <w:sz w:val="24"/>
                <w:szCs w:val="24"/>
              </w:rPr>
            </w:pPr>
            <w:r w:rsidRPr="001F52D1">
              <w:rPr>
                <w:rFonts w:ascii="Arial" w:eastAsia="Times New Roman" w:hAnsi="Arial" w:cs="Arial"/>
                <w:sz w:val="24"/>
                <w:szCs w:val="24"/>
              </w:rPr>
              <w:t>Describe refrigerants used here.</w:t>
            </w:r>
          </w:p>
          <w:p w14:paraId="21840EB3" w14:textId="77777777" w:rsidR="005C1014" w:rsidRPr="001F52D1" w:rsidRDefault="005C1014" w:rsidP="005C1014">
            <w:pPr>
              <w:spacing w:before="0" w:after="0" w:line="276" w:lineRule="auto"/>
              <w:contextualSpacing/>
              <w:rPr>
                <w:rFonts w:ascii="Arial" w:eastAsia="Times New Roman" w:hAnsi="Arial" w:cs="Arial"/>
                <w:sz w:val="24"/>
                <w:szCs w:val="24"/>
              </w:rPr>
            </w:pPr>
          </w:p>
        </w:tc>
      </w:tr>
      <w:tr w:rsidR="005C1014" w:rsidRPr="001F52D1" w14:paraId="7FAF5CEA" w14:textId="77777777" w:rsidTr="005C1014">
        <w:tc>
          <w:tcPr>
            <w:tcW w:w="1710" w:type="dxa"/>
            <w:tcBorders>
              <w:left w:val="single" w:sz="4" w:space="0" w:color="auto"/>
              <w:right w:val="single" w:sz="4" w:space="0" w:color="auto"/>
            </w:tcBorders>
            <w:shd w:val="clear" w:color="auto" w:fill="F2F2F2" w:themeFill="background1" w:themeFillShade="F2"/>
            <w:vAlign w:val="center"/>
            <w:hideMark/>
          </w:tcPr>
          <w:p w14:paraId="08FB2F4C" w14:textId="4395A64A" w:rsidR="005C1014" w:rsidRPr="005C1014" w:rsidRDefault="005C1014" w:rsidP="005C1014">
            <w:pPr>
              <w:spacing w:before="0" w:after="0" w:line="276" w:lineRule="auto"/>
              <w:contextualSpacing/>
              <w:rPr>
                <w:rFonts w:ascii="Arial" w:eastAsia="Times New Roman" w:hAnsi="Arial" w:cs="Arial"/>
                <w:b/>
                <w:bCs/>
                <w:iCs/>
                <w:sz w:val="24"/>
                <w:szCs w:val="24"/>
              </w:rPr>
            </w:pPr>
            <w:r w:rsidRPr="005C1014">
              <w:rPr>
                <w:rFonts w:ascii="Arial" w:eastAsia="Times New Roman" w:hAnsi="Arial" w:cs="Arial"/>
                <w:b/>
                <w:bCs/>
                <w:iCs/>
                <w:sz w:val="24"/>
                <w:szCs w:val="24"/>
              </w:rPr>
              <w:t>Refrigerated</w:t>
            </w:r>
          </w:p>
        </w:tc>
        <w:tc>
          <w:tcPr>
            <w:tcW w:w="2880" w:type="dxa"/>
            <w:tcBorders>
              <w:left w:val="single" w:sz="4" w:space="0" w:color="auto"/>
              <w:right w:val="single" w:sz="4" w:space="0" w:color="auto"/>
            </w:tcBorders>
            <w:shd w:val="clear" w:color="auto" w:fill="auto"/>
          </w:tcPr>
          <w:p w14:paraId="2DBA6D62" w14:textId="77777777" w:rsidR="005C1014" w:rsidRPr="001F52D1" w:rsidRDefault="005C1014" w:rsidP="005C1014">
            <w:pPr>
              <w:spacing w:before="0" w:after="0" w:line="276" w:lineRule="auto"/>
              <w:contextualSpacing/>
              <w:rPr>
                <w:rFonts w:ascii="Arial" w:eastAsia="Times New Roman" w:hAnsi="Arial" w:cs="Arial"/>
                <w:iCs/>
                <w:sz w:val="24"/>
                <w:szCs w:val="24"/>
              </w:rPr>
            </w:pPr>
            <w:r w:rsidRPr="001F52D1">
              <w:rPr>
                <w:rFonts w:ascii="Arial" w:eastAsia="Times New Roman" w:hAnsi="Arial" w:cs="Arial"/>
                <w:iCs/>
                <w:sz w:val="24"/>
                <w:szCs w:val="24"/>
              </w:rPr>
              <w:t>Brand:</w:t>
            </w:r>
          </w:p>
          <w:p w14:paraId="55D24549" w14:textId="64F2E5D1" w:rsidR="005C1014" w:rsidRPr="001F52D1" w:rsidRDefault="005C1014" w:rsidP="00405F5F">
            <w:pPr>
              <w:spacing w:before="0" w:after="0" w:line="276" w:lineRule="auto"/>
              <w:contextualSpacing/>
              <w:rPr>
                <w:rFonts w:ascii="Arial" w:eastAsia="Times New Roman" w:hAnsi="Arial" w:cs="Arial"/>
                <w:i/>
                <w:sz w:val="24"/>
                <w:szCs w:val="24"/>
              </w:rPr>
            </w:pPr>
            <w:r w:rsidRPr="001F52D1">
              <w:rPr>
                <w:rFonts w:ascii="Arial" w:eastAsia="Times New Roman" w:hAnsi="Arial" w:cs="Arial"/>
                <w:iCs/>
                <w:sz w:val="24"/>
                <w:szCs w:val="24"/>
              </w:rPr>
              <w:t>Model:</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44B9232E" w14:textId="77777777" w:rsidR="005C1014" w:rsidRPr="001F52D1" w:rsidRDefault="005C1014" w:rsidP="005C1014">
            <w:pPr>
              <w:numPr>
                <w:ilvl w:val="0"/>
                <w:numId w:val="9"/>
              </w:numPr>
              <w:spacing w:before="0" w:after="0" w:line="276" w:lineRule="auto"/>
              <w:contextualSpacing/>
              <w:rPr>
                <w:rFonts w:ascii="Arial" w:eastAsia="Times New Roman" w:hAnsi="Arial" w:cs="Arial"/>
                <w:sz w:val="24"/>
                <w:szCs w:val="24"/>
              </w:rPr>
            </w:pPr>
            <w:r w:rsidRPr="001F52D1">
              <w:rPr>
                <w:rFonts w:ascii="Arial" w:eastAsia="Times New Roman" w:hAnsi="Arial" w:cs="Arial"/>
                <w:sz w:val="24"/>
                <w:szCs w:val="24"/>
              </w:rPr>
              <w:t>Describe refrigerants used here.</w:t>
            </w:r>
          </w:p>
          <w:p w14:paraId="7EB8D97B" w14:textId="77777777" w:rsidR="005C1014" w:rsidRPr="001F52D1" w:rsidRDefault="005C1014" w:rsidP="005C1014">
            <w:pPr>
              <w:spacing w:before="0" w:after="0" w:line="276" w:lineRule="auto"/>
              <w:contextualSpacing/>
              <w:rPr>
                <w:rFonts w:ascii="Arial" w:eastAsia="Times New Roman" w:hAnsi="Arial" w:cs="Arial"/>
                <w:color w:val="2F5496"/>
                <w:sz w:val="24"/>
                <w:szCs w:val="24"/>
              </w:rPr>
            </w:pPr>
          </w:p>
          <w:p w14:paraId="147C4D54" w14:textId="77777777" w:rsidR="005C1014" w:rsidRPr="001F52D1" w:rsidRDefault="005C1014" w:rsidP="005C1014">
            <w:pPr>
              <w:spacing w:before="0" w:after="0" w:line="276" w:lineRule="auto"/>
              <w:contextualSpacing/>
              <w:rPr>
                <w:rFonts w:ascii="Arial" w:eastAsia="Times New Roman" w:hAnsi="Arial" w:cs="Arial"/>
                <w:color w:val="2F5496"/>
                <w:sz w:val="24"/>
                <w:szCs w:val="24"/>
              </w:rPr>
            </w:pPr>
          </w:p>
        </w:tc>
      </w:tr>
      <w:tr w:rsidR="005C1014" w:rsidRPr="001F52D1" w14:paraId="0FC5660B" w14:textId="77777777" w:rsidTr="005C1014">
        <w:tc>
          <w:tcPr>
            <w:tcW w:w="1710" w:type="dxa"/>
            <w:tcBorders>
              <w:left w:val="single" w:sz="4" w:space="0" w:color="auto"/>
              <w:bottom w:val="single" w:sz="4" w:space="0" w:color="auto"/>
              <w:right w:val="single" w:sz="4" w:space="0" w:color="auto"/>
            </w:tcBorders>
            <w:shd w:val="clear" w:color="auto" w:fill="F2F2F2" w:themeFill="background1" w:themeFillShade="F2"/>
            <w:vAlign w:val="center"/>
            <w:hideMark/>
          </w:tcPr>
          <w:p w14:paraId="54056CB8" w14:textId="7F2FB040" w:rsidR="005C1014" w:rsidRPr="005C1014" w:rsidRDefault="005C1014" w:rsidP="005C1014">
            <w:pPr>
              <w:spacing w:before="0" w:after="0" w:line="276" w:lineRule="auto"/>
              <w:contextualSpacing/>
              <w:rPr>
                <w:rFonts w:ascii="Arial" w:eastAsia="Times New Roman" w:hAnsi="Arial" w:cs="Arial"/>
                <w:b/>
                <w:bCs/>
                <w:iCs/>
                <w:sz w:val="24"/>
                <w:szCs w:val="24"/>
              </w:rPr>
            </w:pPr>
            <w:r w:rsidRPr="005C1014">
              <w:rPr>
                <w:rFonts w:ascii="Arial" w:eastAsia="Times New Roman" w:hAnsi="Arial" w:cs="Arial"/>
                <w:b/>
                <w:bCs/>
                <w:iCs/>
                <w:sz w:val="24"/>
                <w:szCs w:val="24"/>
              </w:rPr>
              <w:t>Frozen</w:t>
            </w:r>
          </w:p>
        </w:tc>
        <w:tc>
          <w:tcPr>
            <w:tcW w:w="2880" w:type="dxa"/>
            <w:tcBorders>
              <w:left w:val="single" w:sz="4" w:space="0" w:color="auto"/>
              <w:bottom w:val="single" w:sz="4" w:space="0" w:color="auto"/>
              <w:right w:val="single" w:sz="4" w:space="0" w:color="auto"/>
            </w:tcBorders>
            <w:shd w:val="clear" w:color="auto" w:fill="auto"/>
          </w:tcPr>
          <w:p w14:paraId="5D523AF8" w14:textId="77777777" w:rsidR="005C1014" w:rsidRPr="001F52D1" w:rsidRDefault="005C1014" w:rsidP="005C1014">
            <w:pPr>
              <w:spacing w:before="0" w:after="0" w:line="276" w:lineRule="auto"/>
              <w:contextualSpacing/>
              <w:rPr>
                <w:rFonts w:ascii="Arial" w:eastAsia="Times New Roman" w:hAnsi="Arial" w:cs="Arial"/>
                <w:iCs/>
                <w:sz w:val="24"/>
                <w:szCs w:val="24"/>
              </w:rPr>
            </w:pPr>
            <w:r w:rsidRPr="001F52D1">
              <w:rPr>
                <w:rFonts w:ascii="Arial" w:eastAsia="Times New Roman" w:hAnsi="Arial" w:cs="Arial"/>
                <w:iCs/>
                <w:sz w:val="24"/>
                <w:szCs w:val="24"/>
              </w:rPr>
              <w:t>Brand:</w:t>
            </w:r>
          </w:p>
          <w:p w14:paraId="068147E4" w14:textId="36AD206C" w:rsidR="005C1014" w:rsidRPr="001F52D1" w:rsidRDefault="005C1014" w:rsidP="005C1014">
            <w:pPr>
              <w:spacing w:before="0" w:after="0" w:line="276" w:lineRule="auto"/>
              <w:contextualSpacing/>
              <w:rPr>
                <w:rFonts w:ascii="Arial" w:eastAsia="Times New Roman" w:hAnsi="Arial" w:cs="Arial"/>
                <w:sz w:val="24"/>
                <w:szCs w:val="24"/>
              </w:rPr>
            </w:pPr>
            <w:r w:rsidRPr="001F52D1">
              <w:rPr>
                <w:rFonts w:ascii="Arial" w:eastAsia="Times New Roman" w:hAnsi="Arial" w:cs="Arial"/>
                <w:iCs/>
                <w:sz w:val="24"/>
                <w:szCs w:val="24"/>
              </w:rPr>
              <w:t>Model:</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0D876A2A" w14:textId="77777777" w:rsidR="005C1014" w:rsidRPr="001F52D1" w:rsidRDefault="005C1014" w:rsidP="005C1014">
            <w:pPr>
              <w:numPr>
                <w:ilvl w:val="0"/>
                <w:numId w:val="9"/>
              </w:numPr>
              <w:spacing w:before="0" w:after="0" w:line="276" w:lineRule="auto"/>
              <w:contextualSpacing/>
              <w:rPr>
                <w:rFonts w:ascii="Arial" w:eastAsia="Times New Roman" w:hAnsi="Arial" w:cs="Arial"/>
                <w:sz w:val="24"/>
                <w:szCs w:val="24"/>
              </w:rPr>
            </w:pPr>
            <w:r w:rsidRPr="001F52D1">
              <w:rPr>
                <w:rFonts w:ascii="Arial" w:eastAsia="Times New Roman" w:hAnsi="Arial" w:cs="Arial"/>
                <w:sz w:val="24"/>
                <w:szCs w:val="24"/>
              </w:rPr>
              <w:t>Describe refrigerants used here.</w:t>
            </w:r>
          </w:p>
          <w:p w14:paraId="76ED7C45" w14:textId="77777777" w:rsidR="005C1014" w:rsidRPr="001F52D1" w:rsidRDefault="005C1014" w:rsidP="005C1014">
            <w:pPr>
              <w:spacing w:before="0" w:after="0" w:line="276" w:lineRule="auto"/>
              <w:contextualSpacing/>
              <w:rPr>
                <w:rFonts w:ascii="Arial" w:eastAsia="Times New Roman" w:hAnsi="Arial" w:cs="Arial"/>
                <w:sz w:val="24"/>
                <w:szCs w:val="24"/>
              </w:rPr>
            </w:pPr>
          </w:p>
        </w:tc>
      </w:tr>
    </w:tbl>
    <w:p w14:paraId="1EDFAF74" w14:textId="1FBEE9CF" w:rsidR="001F52D1" w:rsidRPr="001F52D1" w:rsidRDefault="001F52D1" w:rsidP="001F52D1">
      <w:pPr>
        <w:pStyle w:val="ListParagraph"/>
        <w:widowControl w:val="0"/>
        <w:numPr>
          <w:ilvl w:val="0"/>
          <w:numId w:val="2"/>
        </w:numPr>
        <w:spacing w:before="240"/>
        <w:contextualSpacing w:val="0"/>
        <w:rPr>
          <w:rFonts w:ascii="Arial" w:eastAsia="Times New Roman" w:hAnsi="Arial" w:cs="Arial"/>
          <w:b/>
          <w:bCs/>
          <w:sz w:val="24"/>
          <w:szCs w:val="24"/>
        </w:rPr>
      </w:pPr>
      <w:r>
        <w:rPr>
          <w:rFonts w:ascii="Arial" w:eastAsia="Times New Roman" w:hAnsi="Arial" w:cs="Arial"/>
          <w:b/>
          <w:bCs/>
          <w:sz w:val="24"/>
          <w:szCs w:val="24"/>
        </w:rPr>
        <w:t>Data to be collected</w:t>
      </w:r>
    </w:p>
    <w:p w14:paraId="7A1C63E4" w14:textId="66624A93" w:rsidR="001F52D1" w:rsidRDefault="001F52D1" w:rsidP="001F52D1">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After a minimum of 24 hours open packaging and retrieve the temperature recording device.</w:t>
      </w:r>
    </w:p>
    <w:p w14:paraId="63D3CB1B" w14:textId="6E15CD4A" w:rsidR="001F52D1" w:rsidRDefault="001F52D1" w:rsidP="001F52D1">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Retrieving temperature recordings from the Data Logger:</w:t>
      </w:r>
    </w:p>
    <w:p w14:paraId="0E6CDE7C" w14:textId="43EAD63A" w:rsidR="001F52D1" w:rsidRDefault="001F52D1" w:rsidP="001F52D1">
      <w:pPr>
        <w:pStyle w:val="ListParagraph"/>
        <w:widowControl w:val="0"/>
        <w:numPr>
          <w:ilvl w:val="0"/>
          <w:numId w:val="10"/>
        </w:numPr>
        <w:spacing w:before="0" w:after="60"/>
        <w:contextualSpacing w:val="0"/>
        <w:rPr>
          <w:rFonts w:ascii="Arial" w:eastAsia="Times New Roman" w:hAnsi="Arial" w:cs="Arial"/>
          <w:sz w:val="24"/>
          <w:szCs w:val="24"/>
        </w:rPr>
      </w:pPr>
      <w:r>
        <w:rPr>
          <w:rFonts w:ascii="Arial" w:eastAsia="Times New Roman" w:hAnsi="Arial" w:cs="Arial"/>
          <w:sz w:val="24"/>
          <w:szCs w:val="24"/>
        </w:rPr>
        <w:t>From the desktop double click on the Data Logger Analyzer icon.</w:t>
      </w:r>
    </w:p>
    <w:p w14:paraId="23294A69" w14:textId="352F2CA8" w:rsidR="001F52D1" w:rsidRDefault="001F52D1" w:rsidP="001F52D1">
      <w:pPr>
        <w:pStyle w:val="ListParagraph"/>
        <w:widowControl w:val="0"/>
        <w:numPr>
          <w:ilvl w:val="0"/>
          <w:numId w:val="10"/>
        </w:numPr>
        <w:spacing w:before="0"/>
        <w:contextualSpacing w:val="0"/>
        <w:rPr>
          <w:rFonts w:ascii="Arial" w:eastAsia="Times New Roman" w:hAnsi="Arial" w:cs="Arial"/>
          <w:sz w:val="24"/>
          <w:szCs w:val="24"/>
        </w:rPr>
      </w:pPr>
      <w:r>
        <w:rPr>
          <w:rFonts w:ascii="Arial" w:eastAsia="Times New Roman" w:hAnsi="Arial" w:cs="Arial"/>
          <w:sz w:val="24"/>
          <w:szCs w:val="24"/>
        </w:rPr>
        <w:t>Insert Data Logger into docking station hooked up to computer to view the temperature readings.</w:t>
      </w:r>
    </w:p>
    <w:p w14:paraId="6DD0E74B" w14:textId="72914CC5" w:rsidR="001F52D1" w:rsidRDefault="001F52D1" w:rsidP="001F52D1">
      <w:pPr>
        <w:widowControl w:val="0"/>
        <w:spacing w:before="0"/>
        <w:ind w:left="720"/>
        <w:rPr>
          <w:rFonts w:ascii="Arial" w:eastAsia="Times New Roman" w:hAnsi="Arial" w:cs="Arial"/>
          <w:sz w:val="24"/>
          <w:szCs w:val="24"/>
        </w:rPr>
      </w:pPr>
      <w:r>
        <w:rPr>
          <w:rFonts w:ascii="Arial" w:eastAsia="Times New Roman" w:hAnsi="Arial" w:cs="Arial"/>
          <w:sz w:val="24"/>
          <w:szCs w:val="24"/>
        </w:rPr>
        <w:t>Record the data i.e., how long temperatures were maintained, onto a form or spreadsheet.</w:t>
      </w:r>
    </w:p>
    <w:p w14:paraId="4B3B097E" w14:textId="1EED149A" w:rsidR="001F52D1" w:rsidRDefault="001F52D1" w:rsidP="001F52D1">
      <w:pPr>
        <w:widowControl w:val="0"/>
        <w:spacing w:before="0"/>
        <w:ind w:left="720"/>
        <w:rPr>
          <w:rFonts w:ascii="Arial" w:eastAsia="Times New Roman" w:hAnsi="Arial" w:cs="Arial"/>
          <w:sz w:val="24"/>
          <w:szCs w:val="24"/>
        </w:rPr>
      </w:pPr>
      <w:r>
        <w:rPr>
          <w:rFonts w:ascii="Arial" w:eastAsia="Times New Roman" w:hAnsi="Arial" w:cs="Arial"/>
          <w:sz w:val="24"/>
          <w:szCs w:val="24"/>
        </w:rPr>
        <w:t>Data can be evaluated to determine the maximum transport time for each of the three specimen temperature requirements in each of the three seasons.</w:t>
      </w:r>
    </w:p>
    <w:p w14:paraId="083C0940" w14:textId="17EA97A1" w:rsidR="002B4FEE" w:rsidRPr="002B4FEE" w:rsidRDefault="002B4FEE" w:rsidP="002B4FEE">
      <w:pPr>
        <w:pStyle w:val="ListParagraph"/>
        <w:widowControl w:val="0"/>
        <w:numPr>
          <w:ilvl w:val="0"/>
          <w:numId w:val="2"/>
        </w:numPr>
        <w:spacing w:before="240"/>
        <w:contextualSpacing w:val="0"/>
        <w:rPr>
          <w:rFonts w:ascii="Arial" w:eastAsia="Times New Roman" w:hAnsi="Arial" w:cs="Arial"/>
          <w:b/>
          <w:bCs/>
          <w:sz w:val="24"/>
          <w:szCs w:val="24"/>
        </w:rPr>
      </w:pPr>
      <w:r w:rsidRPr="002B4FEE">
        <w:rPr>
          <w:rFonts w:ascii="Arial" w:eastAsia="Times New Roman" w:hAnsi="Arial" w:cs="Arial"/>
          <w:b/>
          <w:bCs/>
          <w:sz w:val="24"/>
          <w:szCs w:val="24"/>
        </w:rPr>
        <w:t>Acceptance Criteria</w:t>
      </w:r>
    </w:p>
    <w:p w14:paraId="1DC7A9DF" w14:textId="2C6DFDA9" w:rsidR="002B4FEE" w:rsidRDefault="002B4FEE" w:rsidP="002B4FEE">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Transport times will be determined as acceptable by the shortest time span that each packing scheme is found to maintain the required temperatures within the transport bag.</w:t>
      </w:r>
    </w:p>
    <w:p w14:paraId="12A90647" w14:textId="7DFF4F22" w:rsidR="002B4FEE" w:rsidRDefault="002B4FEE" w:rsidP="002B4FEE">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Examples:</w:t>
      </w:r>
    </w:p>
    <w:p w14:paraId="468BD572" w14:textId="7318CCF3" w:rsidR="002B4FEE" w:rsidRPr="002B4FEE" w:rsidRDefault="002B4FEE" w:rsidP="002B4FEE">
      <w:pPr>
        <w:pStyle w:val="ListParagraph"/>
        <w:widowControl w:val="0"/>
        <w:numPr>
          <w:ilvl w:val="0"/>
          <w:numId w:val="9"/>
        </w:numPr>
        <w:spacing w:before="0" w:after="60"/>
        <w:ind w:left="1080"/>
        <w:contextualSpacing w:val="0"/>
        <w:rPr>
          <w:rFonts w:ascii="Arial" w:eastAsia="Times New Roman" w:hAnsi="Arial" w:cs="Arial"/>
          <w:sz w:val="24"/>
          <w:szCs w:val="24"/>
        </w:rPr>
      </w:pPr>
      <w:r>
        <w:rPr>
          <w:rFonts w:ascii="Arial" w:eastAsia="Times New Roman" w:hAnsi="Arial" w:cs="Arial"/>
          <w:sz w:val="24"/>
          <w:szCs w:val="24"/>
        </w:rPr>
        <w:t xml:space="preserve">If refrigerated specimens maintain the </w:t>
      </w:r>
      <w:r w:rsidRPr="00F94B7C">
        <w:rPr>
          <w:rFonts w:ascii="Arial" w:hAnsi="Arial" w:cs="Arial"/>
          <w:sz w:val="24"/>
        </w:rPr>
        <w:t>2-8°C</w:t>
      </w:r>
      <w:r>
        <w:rPr>
          <w:rFonts w:ascii="Arial" w:hAnsi="Arial" w:cs="Arial"/>
          <w:sz w:val="24"/>
        </w:rPr>
        <w:t xml:space="preserve"> within the container for 24 hours with every validation run in all seasons, then it has been validated for 24-hour transport.</w:t>
      </w:r>
    </w:p>
    <w:p w14:paraId="197B7732" w14:textId="0B6882C2" w:rsidR="002B4FEE" w:rsidRPr="00AB2343" w:rsidRDefault="00AB2343" w:rsidP="002B4FEE">
      <w:pPr>
        <w:pStyle w:val="ListParagraph"/>
        <w:widowControl w:val="0"/>
        <w:numPr>
          <w:ilvl w:val="0"/>
          <w:numId w:val="9"/>
        </w:numPr>
        <w:spacing w:before="0" w:after="60"/>
        <w:ind w:left="1080"/>
        <w:contextualSpacing w:val="0"/>
        <w:rPr>
          <w:rFonts w:ascii="Arial" w:eastAsia="Times New Roman" w:hAnsi="Arial" w:cs="Arial"/>
          <w:sz w:val="24"/>
          <w:szCs w:val="24"/>
        </w:rPr>
      </w:pPr>
      <w:r>
        <w:rPr>
          <w:rFonts w:ascii="Arial" w:hAnsi="Arial" w:cs="Arial"/>
          <w:sz w:val="24"/>
        </w:rPr>
        <w:t xml:space="preserve">If refrigerated specimen maintain the </w:t>
      </w:r>
      <w:r w:rsidRPr="00F94B7C">
        <w:rPr>
          <w:rFonts w:ascii="Arial" w:hAnsi="Arial" w:cs="Arial"/>
          <w:sz w:val="24"/>
        </w:rPr>
        <w:t>2-8°C</w:t>
      </w:r>
      <w:r>
        <w:rPr>
          <w:rFonts w:ascii="Arial" w:hAnsi="Arial" w:cs="Arial"/>
          <w:sz w:val="24"/>
        </w:rPr>
        <w:t xml:space="preserve"> within the container for 24 hours during spring and summer conditions but only for 16 hours during winter conditions, then the container has been validated for 16-hour transport in winter and 24 otherwise.</w:t>
      </w:r>
    </w:p>
    <w:p w14:paraId="436CF1B7" w14:textId="4810D2BF" w:rsidR="00AB2343" w:rsidRDefault="00AB2343" w:rsidP="00AB2343">
      <w:pPr>
        <w:widowControl w:val="0"/>
        <w:spacing w:before="0" w:after="60"/>
        <w:rPr>
          <w:rFonts w:ascii="Arial" w:eastAsia="Times New Roman" w:hAnsi="Arial" w:cs="Arial"/>
          <w:sz w:val="24"/>
          <w:szCs w:val="24"/>
        </w:rPr>
      </w:pPr>
    </w:p>
    <w:p w14:paraId="4871D369" w14:textId="360CAA62" w:rsidR="00AB2343" w:rsidRPr="00AB2343" w:rsidRDefault="00AB2343" w:rsidP="00AB2343">
      <w:pPr>
        <w:pStyle w:val="ListParagraph"/>
        <w:widowControl w:val="0"/>
        <w:numPr>
          <w:ilvl w:val="0"/>
          <w:numId w:val="2"/>
        </w:numPr>
        <w:spacing w:before="240"/>
        <w:contextualSpacing w:val="0"/>
        <w:rPr>
          <w:rFonts w:ascii="Arial" w:eastAsia="Times New Roman" w:hAnsi="Arial" w:cs="Arial"/>
          <w:b/>
          <w:bCs/>
          <w:sz w:val="24"/>
          <w:szCs w:val="24"/>
        </w:rPr>
      </w:pPr>
      <w:r>
        <w:rPr>
          <w:rFonts w:ascii="Arial" w:eastAsia="Times New Roman" w:hAnsi="Arial" w:cs="Arial"/>
          <w:b/>
          <w:bCs/>
          <w:sz w:val="24"/>
          <w:szCs w:val="24"/>
        </w:rPr>
        <w:t>Protocol Approval</w:t>
      </w:r>
    </w:p>
    <w:p w14:paraId="1EF14766" w14:textId="21F4E47C" w:rsidR="00AB2343" w:rsidRPr="00AB2343" w:rsidRDefault="00AB2343" w:rsidP="00AB2343">
      <w:pPr>
        <w:pStyle w:val="ListParagraph"/>
        <w:widowControl w:val="0"/>
        <w:numPr>
          <w:ilvl w:val="0"/>
          <w:numId w:val="11"/>
        </w:numPr>
        <w:spacing w:before="240" w:after="360"/>
        <w:contextualSpacing w:val="0"/>
        <w:rPr>
          <w:rFonts w:ascii="Arial" w:eastAsia="Times New Roman" w:hAnsi="Arial" w:cs="Arial"/>
          <w:b/>
          <w:bCs/>
          <w:sz w:val="24"/>
          <w:szCs w:val="24"/>
        </w:rPr>
      </w:pPr>
      <w:r>
        <w:rPr>
          <w:rFonts w:ascii="Arial" w:eastAsia="Times New Roman" w:hAnsi="Arial" w:cs="Arial"/>
          <w:sz w:val="24"/>
          <w:szCs w:val="24"/>
        </w:rPr>
        <w:t>Prepared by: ________________________________________________</w:t>
      </w:r>
    </w:p>
    <w:p w14:paraId="71D85B1D" w14:textId="132C8E80" w:rsidR="00AB2343" w:rsidRPr="00AB2343" w:rsidRDefault="00AB2343" w:rsidP="00AB2343">
      <w:pPr>
        <w:pStyle w:val="ListParagraph"/>
        <w:widowControl w:val="0"/>
        <w:numPr>
          <w:ilvl w:val="0"/>
          <w:numId w:val="11"/>
        </w:numPr>
        <w:spacing w:before="240"/>
        <w:contextualSpacing w:val="0"/>
        <w:rPr>
          <w:rFonts w:ascii="Arial" w:eastAsia="Times New Roman" w:hAnsi="Arial" w:cs="Arial"/>
          <w:b/>
          <w:bCs/>
          <w:sz w:val="24"/>
          <w:szCs w:val="24"/>
        </w:rPr>
      </w:pPr>
      <w:r>
        <w:rPr>
          <w:rFonts w:ascii="Arial" w:eastAsia="Times New Roman" w:hAnsi="Arial" w:cs="Arial"/>
          <w:sz w:val="24"/>
          <w:szCs w:val="24"/>
        </w:rPr>
        <w:t>Protocol Approved by: _________________________________________</w:t>
      </w:r>
    </w:p>
    <w:p w14:paraId="73DE719C" w14:textId="77777777" w:rsidR="0014773D" w:rsidRDefault="0014773D">
      <w:pPr>
        <w:rPr>
          <w:rFonts w:ascii="Arial" w:eastAsia="Times New Roman" w:hAnsi="Arial" w:cs="Arial"/>
          <w:b/>
          <w:bCs/>
          <w:sz w:val="24"/>
          <w:szCs w:val="24"/>
        </w:rPr>
      </w:pPr>
      <w:r>
        <w:rPr>
          <w:rFonts w:ascii="Arial" w:eastAsia="Times New Roman" w:hAnsi="Arial" w:cs="Arial"/>
          <w:b/>
          <w:bCs/>
          <w:sz w:val="24"/>
          <w:szCs w:val="24"/>
        </w:rPr>
        <w:br w:type="page"/>
      </w:r>
    </w:p>
    <w:p w14:paraId="2F637D86" w14:textId="3EC70382" w:rsidR="00AB2343" w:rsidRDefault="00AB2343" w:rsidP="00AB2343">
      <w:pPr>
        <w:pStyle w:val="ListParagraph"/>
        <w:widowControl w:val="0"/>
        <w:numPr>
          <w:ilvl w:val="0"/>
          <w:numId w:val="12"/>
        </w:numPr>
        <w:spacing w:before="240"/>
        <w:ind w:left="360"/>
        <w:contextualSpacing w:val="0"/>
        <w:rPr>
          <w:rFonts w:ascii="Arial" w:eastAsia="Times New Roman" w:hAnsi="Arial" w:cs="Arial"/>
          <w:b/>
          <w:bCs/>
          <w:sz w:val="24"/>
          <w:szCs w:val="24"/>
        </w:rPr>
      </w:pPr>
      <w:r>
        <w:rPr>
          <w:rFonts w:ascii="Arial" w:eastAsia="Times New Roman" w:hAnsi="Arial" w:cs="Arial"/>
          <w:b/>
          <w:bCs/>
          <w:sz w:val="24"/>
          <w:szCs w:val="24"/>
        </w:rPr>
        <w:t>Conclusion</w:t>
      </w:r>
    </w:p>
    <w:p w14:paraId="6A94C073" w14:textId="41DDF71A" w:rsidR="00244E24" w:rsidRDefault="00244E24" w:rsidP="00244E24">
      <w:pPr>
        <w:pStyle w:val="ListParagraph"/>
        <w:widowControl w:val="0"/>
        <w:numPr>
          <w:ilvl w:val="0"/>
          <w:numId w:val="13"/>
        </w:numPr>
        <w:spacing w:before="240"/>
        <w:contextualSpacing w:val="0"/>
        <w:rPr>
          <w:rFonts w:ascii="Arial" w:eastAsia="Times New Roman" w:hAnsi="Arial" w:cs="Arial"/>
          <w:sz w:val="24"/>
          <w:szCs w:val="24"/>
        </w:rPr>
      </w:pPr>
      <w:r>
        <w:rPr>
          <w:rFonts w:ascii="Arial" w:eastAsia="Times New Roman" w:hAnsi="Arial" w:cs="Arial"/>
          <w:sz w:val="24"/>
          <w:szCs w:val="24"/>
        </w:rPr>
        <w:t>Validation Results</w:t>
      </w:r>
    </w:p>
    <w:p w14:paraId="7B5D6FF1" w14:textId="787FCE2B" w:rsidR="00244E24" w:rsidRDefault="00244E24" w:rsidP="00244E24">
      <w:pPr>
        <w:pStyle w:val="ListParagraph"/>
        <w:widowControl w:val="0"/>
        <w:spacing w:before="0"/>
        <w:contextualSpacing w:val="0"/>
        <w:rPr>
          <w:rFonts w:ascii="Arial" w:eastAsia="Times New Roman" w:hAnsi="Arial" w:cs="Arial"/>
          <w:sz w:val="24"/>
          <w:szCs w:val="24"/>
        </w:rPr>
      </w:pPr>
      <w:r>
        <w:rPr>
          <w:rFonts w:ascii="Arial" w:eastAsia="Times New Roman" w:hAnsi="Arial" w:cs="Arial"/>
          <w:sz w:val="24"/>
          <w:szCs w:val="24"/>
        </w:rPr>
        <w:t>During the validation it was shown that the purposed specimen transport containers are maintained:</w:t>
      </w:r>
    </w:p>
    <w:p w14:paraId="707463EF" w14:textId="46AD613E" w:rsidR="00244E24" w:rsidRDefault="00005E19" w:rsidP="00244E24">
      <w:pPr>
        <w:tabs>
          <w:tab w:val="left" w:pos="0"/>
          <w:tab w:val="left" w:pos="1080"/>
          <w:tab w:val="left" w:pos="1170"/>
        </w:tabs>
        <w:spacing w:before="0"/>
        <w:ind w:left="720"/>
        <w:rPr>
          <w:rFonts w:ascii="Arial" w:eastAsia="Times New Roman" w:hAnsi="Arial" w:cs="Arial"/>
          <w:sz w:val="24"/>
          <w:szCs w:val="24"/>
        </w:rPr>
      </w:pPr>
      <w:sdt>
        <w:sdtPr>
          <w:rPr>
            <w:rFonts w:ascii="Arial" w:eastAsia="Times New Roman" w:hAnsi="Arial" w:cs="Arial"/>
            <w:sz w:val="24"/>
            <w:szCs w:val="24"/>
          </w:rPr>
          <w:id w:val="1753076884"/>
          <w14:checkbox>
            <w14:checked w14:val="0"/>
            <w14:checkedState w14:val="2612" w14:font="MS Gothic"/>
            <w14:uncheckedState w14:val="2610" w14:font="MS Gothic"/>
          </w14:checkbox>
        </w:sdtPr>
        <w:sdtEndPr/>
        <w:sdtContent>
          <w:r w:rsidR="00244E24" w:rsidRPr="00244E24">
            <w:rPr>
              <w:rFonts w:ascii="MS Gothic" w:eastAsia="MS Gothic" w:hAnsi="MS Gothic" w:cs="Arial" w:hint="eastAsia"/>
              <w:sz w:val="24"/>
              <w:szCs w:val="24"/>
            </w:rPr>
            <w:t>☐</w:t>
          </w:r>
        </w:sdtContent>
      </w:sdt>
      <w:r w:rsidR="00244E24">
        <w:rPr>
          <w:rFonts w:ascii="Arial" w:eastAsia="Times New Roman" w:hAnsi="Arial" w:cs="Arial"/>
          <w:sz w:val="24"/>
          <w:szCs w:val="24"/>
        </w:rPr>
        <w:t xml:space="preserve"> </w:t>
      </w:r>
      <w:r w:rsidR="00244E24" w:rsidRPr="00244E24">
        <w:rPr>
          <w:rFonts w:ascii="Arial" w:eastAsia="Times New Roman" w:hAnsi="Arial" w:cs="Arial"/>
          <w:sz w:val="24"/>
          <w:szCs w:val="24"/>
        </w:rPr>
        <w:t>room temperature specimens</w:t>
      </w:r>
    </w:p>
    <w:p w14:paraId="7E44AEDC" w14:textId="18E2B1BA" w:rsidR="00244E24" w:rsidRDefault="00005E19" w:rsidP="00244E24">
      <w:pPr>
        <w:tabs>
          <w:tab w:val="left" w:pos="0"/>
          <w:tab w:val="left" w:pos="1080"/>
          <w:tab w:val="left" w:pos="1170"/>
        </w:tabs>
        <w:spacing w:before="0"/>
        <w:ind w:left="720"/>
        <w:rPr>
          <w:rFonts w:ascii="Arial" w:eastAsia="Times New Roman" w:hAnsi="Arial" w:cs="Arial"/>
          <w:sz w:val="24"/>
          <w:szCs w:val="24"/>
        </w:rPr>
      </w:pPr>
      <w:sdt>
        <w:sdtPr>
          <w:rPr>
            <w:rFonts w:ascii="Arial" w:eastAsia="Times New Roman" w:hAnsi="Arial" w:cs="Arial"/>
            <w:sz w:val="24"/>
            <w:szCs w:val="24"/>
          </w:rPr>
          <w:id w:val="1897857955"/>
          <w14:checkbox>
            <w14:checked w14:val="0"/>
            <w14:checkedState w14:val="2612" w14:font="MS Gothic"/>
            <w14:uncheckedState w14:val="2610" w14:font="MS Gothic"/>
          </w14:checkbox>
        </w:sdtPr>
        <w:sdtEndPr/>
        <w:sdtContent>
          <w:r w:rsidR="00244E24" w:rsidRPr="00244E24">
            <w:rPr>
              <w:rFonts w:ascii="MS Gothic" w:eastAsia="MS Gothic" w:hAnsi="MS Gothic" w:cs="Arial" w:hint="eastAsia"/>
              <w:sz w:val="24"/>
              <w:szCs w:val="24"/>
            </w:rPr>
            <w:t>☐</w:t>
          </w:r>
        </w:sdtContent>
      </w:sdt>
      <w:r w:rsidR="00244E24">
        <w:rPr>
          <w:rFonts w:ascii="Arial" w:eastAsia="Times New Roman" w:hAnsi="Arial" w:cs="Arial"/>
          <w:sz w:val="24"/>
          <w:szCs w:val="24"/>
        </w:rPr>
        <w:t xml:space="preserve"> </w:t>
      </w:r>
      <w:r w:rsidR="00244E24" w:rsidRPr="00244E24">
        <w:rPr>
          <w:rFonts w:ascii="Arial" w:eastAsia="Times New Roman" w:hAnsi="Arial" w:cs="Arial"/>
          <w:sz w:val="24"/>
          <w:szCs w:val="24"/>
        </w:rPr>
        <w:t>refrigerated specimens</w:t>
      </w:r>
    </w:p>
    <w:p w14:paraId="082EA3A8" w14:textId="3EB64E9B" w:rsidR="00244E24" w:rsidRDefault="00005E19" w:rsidP="00244E24">
      <w:pPr>
        <w:tabs>
          <w:tab w:val="left" w:pos="0"/>
          <w:tab w:val="left" w:pos="1080"/>
          <w:tab w:val="left" w:pos="1170"/>
        </w:tabs>
        <w:spacing w:before="0"/>
        <w:ind w:left="720"/>
        <w:rPr>
          <w:rFonts w:ascii="Arial" w:eastAsia="Times New Roman" w:hAnsi="Arial" w:cs="Arial"/>
          <w:sz w:val="24"/>
          <w:szCs w:val="24"/>
        </w:rPr>
      </w:pPr>
      <w:sdt>
        <w:sdtPr>
          <w:rPr>
            <w:rFonts w:ascii="Arial" w:eastAsia="Times New Roman" w:hAnsi="Arial" w:cs="Arial"/>
            <w:sz w:val="24"/>
            <w:szCs w:val="24"/>
          </w:rPr>
          <w:id w:val="1414667948"/>
          <w14:checkbox>
            <w14:checked w14:val="0"/>
            <w14:checkedState w14:val="2612" w14:font="MS Gothic"/>
            <w14:uncheckedState w14:val="2610" w14:font="MS Gothic"/>
          </w14:checkbox>
        </w:sdtPr>
        <w:sdtEndPr/>
        <w:sdtContent>
          <w:r w:rsidR="00244E24" w:rsidRPr="00244E24">
            <w:rPr>
              <w:rFonts w:ascii="MS Gothic" w:eastAsia="MS Gothic" w:hAnsi="MS Gothic" w:cs="Arial" w:hint="eastAsia"/>
              <w:sz w:val="24"/>
              <w:szCs w:val="24"/>
            </w:rPr>
            <w:t>☐</w:t>
          </w:r>
        </w:sdtContent>
      </w:sdt>
      <w:r w:rsidR="00244E24">
        <w:rPr>
          <w:rFonts w:ascii="Arial" w:eastAsia="Times New Roman" w:hAnsi="Arial" w:cs="Arial"/>
          <w:sz w:val="24"/>
          <w:szCs w:val="24"/>
        </w:rPr>
        <w:t xml:space="preserve"> </w:t>
      </w:r>
      <w:r w:rsidR="00244E24" w:rsidRPr="00244E24">
        <w:rPr>
          <w:rFonts w:ascii="Arial" w:eastAsia="Times New Roman" w:hAnsi="Arial" w:cs="Arial"/>
          <w:sz w:val="24"/>
          <w:szCs w:val="24"/>
        </w:rPr>
        <w:t xml:space="preserve">frozen specimens </w:t>
      </w:r>
    </w:p>
    <w:p w14:paraId="72F25B89" w14:textId="3849887D" w:rsidR="00244E24" w:rsidRPr="00244E24" w:rsidRDefault="00005E19" w:rsidP="00244E24">
      <w:pPr>
        <w:tabs>
          <w:tab w:val="left" w:pos="0"/>
          <w:tab w:val="left" w:pos="1080"/>
          <w:tab w:val="left" w:pos="1170"/>
        </w:tabs>
        <w:spacing w:before="0"/>
        <w:ind w:left="720"/>
        <w:rPr>
          <w:rFonts w:ascii="Arial" w:eastAsia="Times New Roman" w:hAnsi="Arial" w:cs="Arial"/>
          <w:sz w:val="24"/>
          <w:szCs w:val="24"/>
        </w:rPr>
      </w:pPr>
      <w:sdt>
        <w:sdtPr>
          <w:rPr>
            <w:rFonts w:ascii="Arial" w:eastAsia="Times New Roman" w:hAnsi="Arial" w:cs="Arial"/>
            <w:sz w:val="24"/>
            <w:szCs w:val="24"/>
          </w:rPr>
          <w:id w:val="2068452013"/>
          <w14:checkbox>
            <w14:checked w14:val="0"/>
            <w14:checkedState w14:val="2612" w14:font="MS Gothic"/>
            <w14:uncheckedState w14:val="2610" w14:font="MS Gothic"/>
          </w14:checkbox>
        </w:sdtPr>
        <w:sdtEndPr/>
        <w:sdtContent>
          <w:r w:rsidR="00244E24" w:rsidRPr="00244E24">
            <w:rPr>
              <w:rFonts w:ascii="MS Gothic" w:eastAsia="MS Gothic" w:hAnsi="MS Gothic" w:cs="Arial" w:hint="eastAsia"/>
              <w:sz w:val="24"/>
              <w:szCs w:val="24"/>
            </w:rPr>
            <w:t>☐</w:t>
          </w:r>
        </w:sdtContent>
      </w:sdt>
      <w:r w:rsidR="00244E24">
        <w:rPr>
          <w:rFonts w:ascii="Arial" w:eastAsia="Times New Roman" w:hAnsi="Arial" w:cs="Arial"/>
          <w:sz w:val="24"/>
          <w:szCs w:val="24"/>
        </w:rPr>
        <w:t xml:space="preserve"> within the desired temperature range for _______ (hours).</w:t>
      </w:r>
    </w:p>
    <w:p w14:paraId="4BC8FD45" w14:textId="798742F2" w:rsidR="00244E24" w:rsidRPr="00244E24" w:rsidRDefault="00244E24" w:rsidP="00244E24">
      <w:pPr>
        <w:tabs>
          <w:tab w:val="left" w:pos="0"/>
          <w:tab w:val="left" w:pos="1080"/>
          <w:tab w:val="left" w:pos="1170"/>
        </w:tabs>
        <w:spacing w:before="0"/>
        <w:ind w:left="720"/>
        <w:rPr>
          <w:rFonts w:ascii="Arial" w:eastAsia="Times New Roman" w:hAnsi="Arial" w:cs="Arial"/>
          <w:sz w:val="24"/>
          <w:szCs w:val="24"/>
        </w:rPr>
      </w:pPr>
      <w:r>
        <w:rPr>
          <w:rFonts w:ascii="Arial" w:eastAsia="Times New Roman" w:hAnsi="Arial" w:cs="Arial"/>
          <w:sz w:val="24"/>
          <w:szCs w:val="24"/>
        </w:rPr>
        <w:t>The data has been collected and evaluated to determine the maximum transport time for each of the specified storage/transport requirements in each of the seasons.</w:t>
      </w:r>
    </w:p>
    <w:p w14:paraId="047864D0" w14:textId="10AD8AED" w:rsidR="00244E24" w:rsidRPr="00244E24" w:rsidRDefault="00244E24" w:rsidP="00244E24">
      <w:pPr>
        <w:tabs>
          <w:tab w:val="left" w:pos="0"/>
          <w:tab w:val="left" w:pos="1080"/>
          <w:tab w:val="left" w:pos="1170"/>
        </w:tabs>
        <w:spacing w:before="0"/>
        <w:ind w:left="720"/>
        <w:rPr>
          <w:rFonts w:ascii="Arial" w:eastAsia="Times New Roman" w:hAnsi="Arial" w:cs="Arial"/>
          <w:sz w:val="24"/>
          <w:szCs w:val="24"/>
        </w:rPr>
      </w:pPr>
      <w:r>
        <w:rPr>
          <w:rFonts w:ascii="Arial" w:eastAsia="Times New Roman" w:hAnsi="Arial" w:cs="Arial"/>
          <w:sz w:val="24"/>
          <w:szCs w:val="24"/>
        </w:rPr>
        <w:t>Please see the attached data chart.</w:t>
      </w:r>
    </w:p>
    <w:p w14:paraId="5A153F21" w14:textId="376DF9FF" w:rsidR="00244E24" w:rsidRDefault="003125B9" w:rsidP="003125B9">
      <w:pPr>
        <w:pStyle w:val="ListParagraph"/>
        <w:widowControl w:val="0"/>
        <w:numPr>
          <w:ilvl w:val="0"/>
          <w:numId w:val="13"/>
        </w:numPr>
        <w:spacing w:before="240"/>
        <w:contextualSpacing w:val="0"/>
        <w:rPr>
          <w:rFonts w:ascii="Arial" w:eastAsia="Times New Roman" w:hAnsi="Arial" w:cs="Arial"/>
          <w:sz w:val="24"/>
          <w:szCs w:val="24"/>
        </w:rPr>
      </w:pPr>
      <w:r>
        <w:rPr>
          <w:rFonts w:ascii="Arial" w:eastAsia="Times New Roman" w:hAnsi="Arial" w:cs="Arial"/>
          <w:sz w:val="24"/>
          <w:szCs w:val="24"/>
        </w:rPr>
        <w:t>Comments/Actions</w:t>
      </w:r>
    </w:p>
    <w:p w14:paraId="111C7C7D" w14:textId="3416B70F" w:rsidR="003125B9" w:rsidRDefault="003125B9" w:rsidP="003125B9">
      <w:pPr>
        <w:pStyle w:val="ListParagraph"/>
        <w:widowControl w:val="0"/>
        <w:spacing w:before="0" w:after="0"/>
        <w:contextualSpacing w:val="0"/>
        <w:rPr>
          <w:rFonts w:ascii="Arial" w:eastAsia="Times New Roman" w:hAnsi="Arial" w:cs="Arial"/>
          <w:sz w:val="24"/>
          <w:szCs w:val="24"/>
        </w:rPr>
      </w:pPr>
    </w:p>
    <w:p w14:paraId="66798227" w14:textId="5E830BDA" w:rsidR="003125B9" w:rsidRDefault="003125B9" w:rsidP="003125B9">
      <w:pPr>
        <w:pStyle w:val="ListParagraph"/>
        <w:widowControl w:val="0"/>
        <w:spacing w:before="0" w:after="0"/>
        <w:contextualSpacing w:val="0"/>
        <w:rPr>
          <w:rFonts w:ascii="Arial" w:eastAsia="Times New Roman" w:hAnsi="Arial" w:cs="Arial"/>
          <w:sz w:val="24"/>
          <w:szCs w:val="24"/>
        </w:rPr>
      </w:pPr>
    </w:p>
    <w:p w14:paraId="646A836F" w14:textId="65411FF9" w:rsidR="003125B9" w:rsidRDefault="003125B9" w:rsidP="003125B9">
      <w:pPr>
        <w:pStyle w:val="ListParagraph"/>
        <w:widowControl w:val="0"/>
        <w:spacing w:before="0" w:after="0"/>
        <w:contextualSpacing w:val="0"/>
        <w:rPr>
          <w:rFonts w:ascii="Arial" w:eastAsia="Times New Roman" w:hAnsi="Arial" w:cs="Arial"/>
          <w:sz w:val="24"/>
          <w:szCs w:val="24"/>
        </w:rPr>
      </w:pPr>
    </w:p>
    <w:p w14:paraId="0E748DD1" w14:textId="28715628" w:rsidR="003125B9" w:rsidRDefault="003125B9" w:rsidP="003125B9">
      <w:pPr>
        <w:pStyle w:val="ListParagraph"/>
        <w:widowControl w:val="0"/>
        <w:spacing w:before="0" w:after="0"/>
        <w:contextualSpacing w:val="0"/>
        <w:rPr>
          <w:rFonts w:ascii="Arial" w:eastAsia="Times New Roman" w:hAnsi="Arial" w:cs="Arial"/>
          <w:sz w:val="24"/>
          <w:szCs w:val="24"/>
        </w:rPr>
      </w:pPr>
    </w:p>
    <w:p w14:paraId="1F02FE19" w14:textId="50DAB616" w:rsidR="003125B9" w:rsidRDefault="003125B9" w:rsidP="003125B9">
      <w:pPr>
        <w:pStyle w:val="ListParagraph"/>
        <w:widowControl w:val="0"/>
        <w:spacing w:before="0" w:after="0"/>
        <w:contextualSpacing w:val="0"/>
        <w:rPr>
          <w:rFonts w:ascii="Arial" w:eastAsia="Times New Roman" w:hAnsi="Arial" w:cs="Arial"/>
          <w:sz w:val="24"/>
          <w:szCs w:val="24"/>
        </w:rPr>
      </w:pPr>
    </w:p>
    <w:p w14:paraId="71883BE3" w14:textId="1FEFCB82" w:rsidR="003125B9" w:rsidRDefault="003125B9" w:rsidP="003125B9">
      <w:pPr>
        <w:pStyle w:val="ListParagraph"/>
        <w:widowControl w:val="0"/>
        <w:spacing w:before="0"/>
        <w:contextualSpacing w:val="0"/>
        <w:rPr>
          <w:rFonts w:ascii="Arial" w:eastAsia="Times New Roman" w:hAnsi="Arial" w:cs="Arial"/>
          <w:sz w:val="24"/>
          <w:szCs w:val="24"/>
        </w:rPr>
      </w:pPr>
    </w:p>
    <w:p w14:paraId="38333755" w14:textId="77777777" w:rsidR="000F6D18" w:rsidRDefault="000F6D18">
      <w:pPr>
        <w:rPr>
          <w:rFonts w:ascii="Arial" w:eastAsia="Times New Roman" w:hAnsi="Arial" w:cs="Arial"/>
          <w:sz w:val="24"/>
          <w:szCs w:val="24"/>
        </w:rPr>
      </w:pPr>
      <w:r>
        <w:rPr>
          <w:rFonts w:ascii="Arial" w:eastAsia="Times New Roman" w:hAnsi="Arial" w:cs="Arial"/>
          <w:sz w:val="24"/>
          <w:szCs w:val="24"/>
        </w:rPr>
        <w:br w:type="page"/>
      </w:r>
    </w:p>
    <w:p w14:paraId="4D5EFE09" w14:textId="0BCC505A" w:rsidR="003125B9" w:rsidRDefault="003125B9" w:rsidP="003125B9">
      <w:pPr>
        <w:pStyle w:val="ListParagraph"/>
        <w:widowControl w:val="0"/>
        <w:numPr>
          <w:ilvl w:val="0"/>
          <w:numId w:val="13"/>
        </w:numPr>
        <w:spacing w:before="240"/>
        <w:contextualSpacing w:val="0"/>
        <w:rPr>
          <w:rFonts w:ascii="Arial" w:eastAsia="Times New Roman" w:hAnsi="Arial" w:cs="Arial"/>
          <w:sz w:val="24"/>
          <w:szCs w:val="24"/>
        </w:rPr>
      </w:pPr>
      <w:r>
        <w:rPr>
          <w:rFonts w:ascii="Arial" w:eastAsia="Times New Roman" w:hAnsi="Arial" w:cs="Arial"/>
          <w:sz w:val="24"/>
          <w:szCs w:val="24"/>
        </w:rPr>
        <w:t>Results Acceptable?</w:t>
      </w:r>
    </w:p>
    <w:bookmarkStart w:id="1" w:name="_Hlk104292787"/>
    <w:p w14:paraId="35B83E8D" w14:textId="4D0F6FAE" w:rsidR="003125B9" w:rsidRDefault="00005E19" w:rsidP="006A0154">
      <w:pPr>
        <w:numPr>
          <w:ilvl w:val="0"/>
          <w:numId w:val="15"/>
        </w:numPr>
        <w:tabs>
          <w:tab w:val="left" w:pos="0"/>
          <w:tab w:val="left" w:pos="720"/>
          <w:tab w:val="left" w:pos="1080"/>
          <w:tab w:val="left" w:pos="1170"/>
        </w:tabs>
        <w:spacing w:before="0"/>
        <w:ind w:hanging="720"/>
        <w:rPr>
          <w:rFonts w:ascii="Arial" w:hAnsi="Arial" w:cs="Arial"/>
          <w:sz w:val="24"/>
        </w:rPr>
      </w:pPr>
      <w:sdt>
        <w:sdtPr>
          <w:rPr>
            <w:rFonts w:ascii="Arial" w:hAnsi="Arial" w:cs="Arial"/>
            <w:sz w:val="24"/>
          </w:rPr>
          <w:id w:val="631292209"/>
          <w14:checkbox>
            <w14:checked w14:val="0"/>
            <w14:checkedState w14:val="2612" w14:font="MS Gothic"/>
            <w14:uncheckedState w14:val="2610" w14:font="MS Gothic"/>
          </w14:checkbox>
        </w:sdtPr>
        <w:sdtEndPr/>
        <w:sdtContent>
          <w:r w:rsidR="003125B9">
            <w:rPr>
              <w:rFonts w:ascii="MS Gothic" w:eastAsia="MS Gothic" w:hAnsi="MS Gothic" w:cs="Arial" w:hint="eastAsia"/>
              <w:sz w:val="24"/>
            </w:rPr>
            <w:t>☐</w:t>
          </w:r>
        </w:sdtContent>
      </w:sdt>
      <w:r w:rsidR="006A0154">
        <w:rPr>
          <w:rFonts w:ascii="Arial" w:hAnsi="Arial" w:cs="Arial"/>
          <w:sz w:val="24"/>
        </w:rPr>
        <w:t xml:space="preserve"> </w:t>
      </w:r>
      <w:r w:rsidR="003125B9" w:rsidRPr="00F94B7C">
        <w:rPr>
          <w:rFonts w:ascii="Arial" w:hAnsi="Arial" w:cs="Arial"/>
          <w:sz w:val="24"/>
        </w:rPr>
        <w:t xml:space="preserve">Yes </w:t>
      </w:r>
      <w:r w:rsidR="003125B9">
        <w:rPr>
          <w:rFonts w:ascii="Arial" w:hAnsi="Arial" w:cs="Arial"/>
          <w:sz w:val="24"/>
        </w:rPr>
        <w:tab/>
      </w:r>
      <w:sdt>
        <w:sdtPr>
          <w:rPr>
            <w:rFonts w:ascii="Arial" w:hAnsi="Arial" w:cs="Arial"/>
            <w:sz w:val="24"/>
          </w:rPr>
          <w:id w:val="-1354574746"/>
          <w14:checkbox>
            <w14:checked w14:val="0"/>
            <w14:checkedState w14:val="2612" w14:font="MS Gothic"/>
            <w14:uncheckedState w14:val="2610" w14:font="MS Gothic"/>
          </w14:checkbox>
        </w:sdtPr>
        <w:sdtEndPr/>
        <w:sdtContent>
          <w:r w:rsidR="008872FB">
            <w:rPr>
              <w:rFonts w:ascii="MS Gothic" w:eastAsia="MS Gothic" w:hAnsi="MS Gothic" w:cs="Arial" w:hint="eastAsia"/>
              <w:sz w:val="24"/>
            </w:rPr>
            <w:t>☐</w:t>
          </w:r>
        </w:sdtContent>
      </w:sdt>
      <w:r w:rsidR="006A0154">
        <w:rPr>
          <w:rFonts w:ascii="Arial" w:hAnsi="Arial" w:cs="Arial"/>
          <w:sz w:val="24"/>
        </w:rPr>
        <w:t xml:space="preserve"> </w:t>
      </w:r>
      <w:r w:rsidR="003125B9">
        <w:rPr>
          <w:rFonts w:ascii="Arial" w:hAnsi="Arial" w:cs="Arial"/>
          <w:sz w:val="24"/>
        </w:rPr>
        <w:t>N</w:t>
      </w:r>
      <w:r w:rsidR="003125B9" w:rsidRPr="00F94B7C">
        <w:rPr>
          <w:rFonts w:ascii="Arial" w:hAnsi="Arial" w:cs="Arial"/>
          <w:sz w:val="24"/>
        </w:rPr>
        <w:t>o</w:t>
      </w:r>
      <w:bookmarkEnd w:id="1"/>
    </w:p>
    <w:p w14:paraId="50143065" w14:textId="533F6A9A" w:rsidR="006A0154" w:rsidRDefault="006A0154" w:rsidP="006A0154">
      <w:pPr>
        <w:numPr>
          <w:ilvl w:val="0"/>
          <w:numId w:val="15"/>
        </w:numPr>
        <w:tabs>
          <w:tab w:val="left" w:pos="0"/>
          <w:tab w:val="left" w:pos="720"/>
          <w:tab w:val="left" w:pos="1080"/>
          <w:tab w:val="left" w:pos="1170"/>
        </w:tabs>
        <w:ind w:hanging="720"/>
        <w:rPr>
          <w:rFonts w:ascii="Arial" w:hAnsi="Arial" w:cs="Arial"/>
          <w:sz w:val="24"/>
        </w:rPr>
      </w:pPr>
      <w:r>
        <w:rPr>
          <w:rFonts w:ascii="Arial" w:hAnsi="Arial" w:cs="Arial"/>
          <w:sz w:val="24"/>
        </w:rPr>
        <w:t>Comments</w:t>
      </w:r>
    </w:p>
    <w:p w14:paraId="42E97747" w14:textId="4B3A511A"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174638CD" w14:textId="7BFDC897"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52054AEE" w14:textId="301872E4"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34FC53EB" w14:textId="4F2C35F6"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6E1F052B" w14:textId="3716248E"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67851EA5" w14:textId="78F58F95"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7F9239B1" w14:textId="27BC312A"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79B6E774" w14:textId="78DA4D1D" w:rsidR="006A0154" w:rsidRDefault="006A0154" w:rsidP="006A0154">
      <w:pPr>
        <w:tabs>
          <w:tab w:val="left" w:pos="0"/>
          <w:tab w:val="left" w:pos="720"/>
          <w:tab w:val="left" w:pos="1080"/>
          <w:tab w:val="left" w:pos="1170"/>
        </w:tabs>
        <w:spacing w:before="0" w:after="0"/>
        <w:ind w:left="1080"/>
        <w:rPr>
          <w:rFonts w:ascii="Arial" w:hAnsi="Arial" w:cs="Arial"/>
          <w:sz w:val="24"/>
        </w:rPr>
      </w:pPr>
    </w:p>
    <w:p w14:paraId="242BB6F5" w14:textId="59CCC800" w:rsidR="006A0154" w:rsidRDefault="006A0154" w:rsidP="0014773D">
      <w:pPr>
        <w:pStyle w:val="ListParagraph"/>
        <w:numPr>
          <w:ilvl w:val="0"/>
          <w:numId w:val="13"/>
        </w:numPr>
        <w:tabs>
          <w:tab w:val="left" w:pos="0"/>
          <w:tab w:val="left" w:pos="720"/>
          <w:tab w:val="left" w:pos="1080"/>
          <w:tab w:val="left" w:pos="1170"/>
        </w:tabs>
        <w:spacing w:before="240" w:after="240"/>
        <w:contextualSpacing w:val="0"/>
        <w:rPr>
          <w:rFonts w:ascii="Arial" w:hAnsi="Arial" w:cs="Arial"/>
          <w:sz w:val="24"/>
        </w:rPr>
      </w:pPr>
      <w:r>
        <w:rPr>
          <w:rFonts w:ascii="Arial" w:hAnsi="Arial" w:cs="Arial"/>
          <w:sz w:val="24"/>
        </w:rPr>
        <w:t>Signatures</w:t>
      </w:r>
    </w:p>
    <w:p w14:paraId="2C1DE30D" w14:textId="7BFE6507" w:rsidR="0014773D" w:rsidRDefault="00FB755C" w:rsidP="00FB755C">
      <w:pPr>
        <w:numPr>
          <w:ilvl w:val="0"/>
          <w:numId w:val="17"/>
        </w:numPr>
        <w:tabs>
          <w:tab w:val="left" w:pos="0"/>
          <w:tab w:val="left" w:pos="720"/>
          <w:tab w:val="left" w:pos="1080"/>
          <w:tab w:val="left" w:pos="1170"/>
        </w:tabs>
        <w:spacing w:before="240" w:after="360"/>
        <w:ind w:left="1080"/>
        <w:rPr>
          <w:rFonts w:ascii="Arial" w:hAnsi="Arial" w:cs="Arial"/>
        </w:rPr>
      </w:pPr>
      <w:r>
        <w:rPr>
          <w:rFonts w:ascii="Arial" w:hAnsi="Arial" w:cs="Arial"/>
        </w:rPr>
        <w:t>Validation</w:t>
      </w:r>
      <w:r w:rsidR="0014773D" w:rsidRPr="0038274C">
        <w:rPr>
          <w:rFonts w:ascii="Arial" w:hAnsi="Arial" w:cs="Arial"/>
        </w:rPr>
        <w:t xml:space="preserve"> Perform</w:t>
      </w:r>
      <w:r w:rsidR="0014773D">
        <w:rPr>
          <w:rFonts w:ascii="Arial" w:hAnsi="Arial" w:cs="Arial"/>
        </w:rPr>
        <w:t>ed by (print): _________________________________________</w:t>
      </w:r>
      <w:r w:rsidR="0014773D" w:rsidRPr="00FF38D0">
        <w:rPr>
          <w:rFonts w:ascii="Arial" w:hAnsi="Arial" w:cs="Arial"/>
        </w:rPr>
        <w:t xml:space="preserve"> </w:t>
      </w:r>
    </w:p>
    <w:p w14:paraId="5CF6AB78" w14:textId="17B75291" w:rsidR="00FB755C" w:rsidRDefault="0014773D" w:rsidP="00FB755C">
      <w:pPr>
        <w:tabs>
          <w:tab w:val="left" w:pos="0"/>
          <w:tab w:val="left" w:pos="720"/>
          <w:tab w:val="left" w:pos="1080"/>
          <w:tab w:val="left" w:pos="1170"/>
        </w:tabs>
        <w:spacing w:after="360"/>
        <w:ind w:left="1080"/>
        <w:rPr>
          <w:bCs/>
          <w:spacing w:val="-1"/>
          <w:u w:val="single"/>
        </w:rPr>
      </w:pPr>
      <w:r>
        <w:rPr>
          <w:rFonts w:ascii="Arial" w:hAnsi="Arial" w:cs="Arial"/>
        </w:rPr>
        <w:t>Signature _________________________</w:t>
      </w:r>
      <w:r w:rsidR="00FB755C">
        <w:rPr>
          <w:rFonts w:ascii="Arial" w:hAnsi="Arial" w:cs="Arial"/>
        </w:rPr>
        <w:t>___</w:t>
      </w:r>
      <w:r>
        <w:rPr>
          <w:rFonts w:ascii="Arial" w:hAnsi="Arial" w:cs="Arial"/>
        </w:rPr>
        <w:t>_</w:t>
      </w:r>
      <w:r>
        <w:rPr>
          <w:rFonts w:ascii="Arial" w:hAnsi="Arial" w:cs="Arial"/>
        </w:rPr>
        <w:tab/>
      </w:r>
      <w:r w:rsidRPr="00CA314F">
        <w:rPr>
          <w:rFonts w:ascii="Arial" w:hAnsi="Arial" w:cs="Arial"/>
        </w:rPr>
        <w:t>Date</w:t>
      </w:r>
      <w:r>
        <w:rPr>
          <w:rFonts w:ascii="Arial" w:hAnsi="Arial" w:cs="Arial"/>
        </w:rPr>
        <w:t xml:space="preserve"> </w:t>
      </w:r>
      <w:r w:rsidRPr="00EE1C5C">
        <w:rPr>
          <w:rFonts w:ascii="Arial" w:hAnsi="Arial" w:cs="Arial"/>
          <w:sz w:val="16"/>
          <w:szCs w:val="16"/>
        </w:rPr>
        <w:t>(DD/MON/Y</w:t>
      </w:r>
      <w:r>
        <w:rPr>
          <w:rFonts w:ascii="Arial" w:hAnsi="Arial" w:cs="Arial"/>
          <w:sz w:val="16"/>
          <w:szCs w:val="16"/>
        </w:rPr>
        <w:t>YY</w:t>
      </w:r>
      <w:r w:rsidRPr="00EE1C5C">
        <w:rPr>
          <w:rFonts w:ascii="Arial" w:hAnsi="Arial" w:cs="Arial"/>
          <w:sz w:val="16"/>
          <w:szCs w:val="16"/>
        </w:rPr>
        <w:t>Y)</w:t>
      </w:r>
      <w:r w:rsidRPr="00CA314F">
        <w:rPr>
          <w:rFonts w:ascii="Arial" w:hAnsi="Arial" w:cs="Arial"/>
        </w:rPr>
        <w:t>:</w:t>
      </w:r>
      <w:r>
        <w:rPr>
          <w:rFonts w:ascii="Arial Narrow" w:hAnsi="Arial Narrow"/>
          <w:b/>
          <w:sz w:val="20"/>
          <w:szCs w:val="20"/>
        </w:rPr>
        <w:t xml:space="preserve"> </w:t>
      </w:r>
      <w:r w:rsidRPr="000D3BE7">
        <w:rPr>
          <w:b/>
          <w:color w:val="D9D9D9"/>
          <w:spacing w:val="-1"/>
          <w:u w:val="single"/>
        </w:rPr>
        <w:t xml:space="preserve"> </w:t>
      </w:r>
      <w:r w:rsidRPr="008C0A30">
        <w:rPr>
          <w:bCs/>
          <w:spacing w:val="-1"/>
          <w:u w:val="single"/>
        </w:rPr>
        <w:t>___</w:t>
      </w:r>
      <w:r w:rsidR="00FB755C">
        <w:rPr>
          <w:bCs/>
          <w:spacing w:val="-1"/>
          <w:u w:val="single"/>
        </w:rPr>
        <w:t>_______</w:t>
      </w:r>
      <w:r w:rsidRPr="008C0A30">
        <w:rPr>
          <w:bCs/>
          <w:spacing w:val="-1"/>
          <w:u w:val="single"/>
        </w:rPr>
        <w:t>_____</w:t>
      </w:r>
    </w:p>
    <w:p w14:paraId="6EE73681" w14:textId="77777777" w:rsidR="0043529A" w:rsidRDefault="0043529A" w:rsidP="00FB755C">
      <w:pPr>
        <w:tabs>
          <w:tab w:val="left" w:pos="0"/>
          <w:tab w:val="left" w:pos="720"/>
          <w:tab w:val="left" w:pos="1080"/>
          <w:tab w:val="left" w:pos="1170"/>
        </w:tabs>
        <w:spacing w:after="360"/>
        <w:ind w:left="1080"/>
        <w:rPr>
          <w:bCs/>
          <w:spacing w:val="-1"/>
          <w:u w:val="single"/>
        </w:rPr>
      </w:pPr>
    </w:p>
    <w:p w14:paraId="25D83DEE" w14:textId="6B17F504" w:rsidR="0014773D" w:rsidRDefault="00FB755C" w:rsidP="00FB755C">
      <w:pPr>
        <w:numPr>
          <w:ilvl w:val="0"/>
          <w:numId w:val="17"/>
        </w:numPr>
        <w:tabs>
          <w:tab w:val="left" w:pos="0"/>
          <w:tab w:val="left" w:pos="720"/>
          <w:tab w:val="left" w:pos="1080"/>
          <w:tab w:val="left" w:pos="1170"/>
        </w:tabs>
        <w:spacing w:before="240" w:after="360" w:line="360" w:lineRule="auto"/>
        <w:ind w:left="1080"/>
        <w:rPr>
          <w:rFonts w:ascii="Arial" w:hAnsi="Arial" w:cs="Arial"/>
        </w:rPr>
      </w:pPr>
      <w:r>
        <w:rPr>
          <w:rFonts w:ascii="Arial" w:hAnsi="Arial" w:cs="Arial"/>
        </w:rPr>
        <w:t>Validation Data Reviewed by</w:t>
      </w:r>
      <w:r w:rsidR="0014773D">
        <w:rPr>
          <w:rFonts w:ascii="Arial" w:hAnsi="Arial" w:cs="Arial"/>
        </w:rPr>
        <w:t xml:space="preserve"> (print): __________</w:t>
      </w:r>
      <w:r>
        <w:rPr>
          <w:rFonts w:ascii="Arial" w:hAnsi="Arial" w:cs="Arial"/>
        </w:rPr>
        <w:t>________________________</w:t>
      </w:r>
      <w:r w:rsidR="0014773D">
        <w:rPr>
          <w:rFonts w:ascii="Arial" w:hAnsi="Arial" w:cs="Arial"/>
        </w:rPr>
        <w:t xml:space="preserve">____ </w:t>
      </w:r>
    </w:p>
    <w:p w14:paraId="73CC9E9C" w14:textId="3722DBB0" w:rsidR="0014773D" w:rsidRDefault="0014773D" w:rsidP="00FB755C">
      <w:pPr>
        <w:tabs>
          <w:tab w:val="left" w:pos="0"/>
          <w:tab w:val="left" w:pos="720"/>
          <w:tab w:val="left" w:pos="1080"/>
          <w:tab w:val="left" w:pos="1170"/>
        </w:tabs>
        <w:spacing w:after="360"/>
        <w:ind w:left="1080"/>
        <w:rPr>
          <w:bCs/>
          <w:spacing w:val="-1"/>
          <w:u w:val="single"/>
        </w:rPr>
      </w:pPr>
      <w:r>
        <w:rPr>
          <w:rFonts w:ascii="Arial" w:hAnsi="Arial" w:cs="Arial"/>
        </w:rPr>
        <w:t>Signature _____________________________</w:t>
      </w:r>
      <w:r>
        <w:rPr>
          <w:rFonts w:ascii="Arial" w:hAnsi="Arial" w:cs="Arial"/>
        </w:rPr>
        <w:tab/>
      </w:r>
      <w:r w:rsidRPr="00CA314F">
        <w:rPr>
          <w:rFonts w:ascii="Arial" w:hAnsi="Arial" w:cs="Arial"/>
        </w:rPr>
        <w:t>Date</w:t>
      </w:r>
      <w:r>
        <w:rPr>
          <w:rFonts w:ascii="Arial" w:hAnsi="Arial" w:cs="Arial"/>
        </w:rPr>
        <w:t xml:space="preserve"> </w:t>
      </w:r>
      <w:r w:rsidRPr="00EE1C5C">
        <w:rPr>
          <w:rFonts w:ascii="Arial" w:hAnsi="Arial" w:cs="Arial"/>
          <w:sz w:val="16"/>
          <w:szCs w:val="16"/>
        </w:rPr>
        <w:t>(DD/MON/Y</w:t>
      </w:r>
      <w:r>
        <w:rPr>
          <w:rFonts w:ascii="Arial" w:hAnsi="Arial" w:cs="Arial"/>
          <w:sz w:val="16"/>
          <w:szCs w:val="16"/>
        </w:rPr>
        <w:t>YY</w:t>
      </w:r>
      <w:r w:rsidRPr="00EE1C5C">
        <w:rPr>
          <w:rFonts w:ascii="Arial" w:hAnsi="Arial" w:cs="Arial"/>
          <w:sz w:val="16"/>
          <w:szCs w:val="16"/>
        </w:rPr>
        <w:t>Y)</w:t>
      </w:r>
      <w:r w:rsidRPr="00CA314F">
        <w:rPr>
          <w:rFonts w:ascii="Arial" w:hAnsi="Arial" w:cs="Arial"/>
        </w:rPr>
        <w:t>:</w:t>
      </w:r>
      <w:r>
        <w:rPr>
          <w:rFonts w:ascii="Arial Narrow" w:hAnsi="Arial Narrow"/>
          <w:b/>
          <w:sz w:val="20"/>
          <w:szCs w:val="20"/>
        </w:rPr>
        <w:t xml:space="preserve"> </w:t>
      </w:r>
      <w:r w:rsidRPr="008C0A30">
        <w:rPr>
          <w:bCs/>
          <w:spacing w:val="-1"/>
          <w:u w:val="single"/>
        </w:rPr>
        <w:t>__</w:t>
      </w:r>
      <w:r w:rsidR="00FB755C">
        <w:rPr>
          <w:bCs/>
          <w:spacing w:val="-1"/>
          <w:u w:val="single"/>
        </w:rPr>
        <w:softHyphen/>
      </w:r>
      <w:r w:rsidR="00FB755C">
        <w:rPr>
          <w:bCs/>
          <w:spacing w:val="-1"/>
          <w:u w:val="single"/>
        </w:rPr>
        <w:softHyphen/>
        <w:t>___</w:t>
      </w:r>
      <w:r w:rsidRPr="008C0A30">
        <w:rPr>
          <w:bCs/>
          <w:spacing w:val="-1"/>
          <w:u w:val="single"/>
        </w:rPr>
        <w:t>___________</w:t>
      </w:r>
    </w:p>
    <w:p w14:paraId="4F52CD46" w14:textId="77777777" w:rsidR="0043529A" w:rsidRPr="00EE1C5C" w:rsidRDefault="0043529A" w:rsidP="00FB755C">
      <w:pPr>
        <w:tabs>
          <w:tab w:val="left" w:pos="0"/>
          <w:tab w:val="left" w:pos="720"/>
          <w:tab w:val="left" w:pos="1080"/>
          <w:tab w:val="left" w:pos="1170"/>
        </w:tabs>
        <w:spacing w:after="360"/>
        <w:ind w:left="1080"/>
        <w:rPr>
          <w:b/>
          <w:spacing w:val="-1"/>
          <w:u w:val="single"/>
        </w:rPr>
      </w:pPr>
    </w:p>
    <w:p w14:paraId="0BEDCDFF" w14:textId="19374329" w:rsidR="0014773D" w:rsidRDefault="0043529A" w:rsidP="00FB755C">
      <w:pPr>
        <w:numPr>
          <w:ilvl w:val="0"/>
          <w:numId w:val="17"/>
        </w:numPr>
        <w:tabs>
          <w:tab w:val="left" w:pos="0"/>
          <w:tab w:val="left" w:pos="720"/>
          <w:tab w:val="left" w:pos="1080"/>
          <w:tab w:val="left" w:pos="1170"/>
        </w:tabs>
        <w:spacing w:before="240" w:after="360"/>
        <w:ind w:left="1080"/>
        <w:rPr>
          <w:rFonts w:ascii="Arial" w:hAnsi="Arial" w:cs="Arial"/>
        </w:rPr>
      </w:pPr>
      <w:r>
        <w:rPr>
          <w:rFonts w:ascii="Arial" w:hAnsi="Arial" w:cs="Arial"/>
        </w:rPr>
        <w:t>Validation Approved by</w:t>
      </w:r>
      <w:r w:rsidR="0014773D">
        <w:rPr>
          <w:rFonts w:ascii="Arial" w:hAnsi="Arial" w:cs="Arial"/>
        </w:rPr>
        <w:t xml:space="preserve"> (print):</w:t>
      </w:r>
      <w:r w:rsidR="0014773D" w:rsidRPr="00A1061C">
        <w:rPr>
          <w:rFonts w:ascii="Arial" w:hAnsi="Arial" w:cs="Arial"/>
        </w:rPr>
        <w:t xml:space="preserve"> </w:t>
      </w:r>
      <w:r w:rsidR="0014773D">
        <w:rPr>
          <w:rFonts w:ascii="Arial" w:hAnsi="Arial" w:cs="Arial"/>
        </w:rPr>
        <w:t xml:space="preserve">_______________________________________ </w:t>
      </w:r>
    </w:p>
    <w:p w14:paraId="3D0464E9" w14:textId="51062707" w:rsidR="0014773D" w:rsidRPr="00AA1858" w:rsidRDefault="0014773D" w:rsidP="00FB755C">
      <w:pPr>
        <w:tabs>
          <w:tab w:val="left" w:pos="0"/>
          <w:tab w:val="left" w:pos="720"/>
          <w:tab w:val="left" w:pos="1080"/>
          <w:tab w:val="left" w:pos="1170"/>
        </w:tabs>
        <w:spacing w:after="360"/>
        <w:ind w:left="1080"/>
        <w:rPr>
          <w:b/>
          <w:spacing w:val="-1"/>
          <w:u w:val="single"/>
        </w:rPr>
      </w:pPr>
      <w:r>
        <w:rPr>
          <w:rFonts w:ascii="Arial" w:hAnsi="Arial" w:cs="Arial"/>
        </w:rPr>
        <w:t>Signature _____________________________</w:t>
      </w:r>
      <w:r>
        <w:rPr>
          <w:rFonts w:ascii="Arial" w:hAnsi="Arial" w:cs="Arial"/>
        </w:rPr>
        <w:tab/>
      </w:r>
      <w:r w:rsidRPr="00CA314F">
        <w:rPr>
          <w:rFonts w:ascii="Arial" w:hAnsi="Arial" w:cs="Arial"/>
        </w:rPr>
        <w:t>Date</w:t>
      </w:r>
      <w:r>
        <w:rPr>
          <w:rFonts w:ascii="Arial" w:hAnsi="Arial" w:cs="Arial"/>
        </w:rPr>
        <w:t xml:space="preserve"> </w:t>
      </w:r>
      <w:r w:rsidRPr="00EE1C5C">
        <w:rPr>
          <w:rFonts w:ascii="Arial" w:hAnsi="Arial" w:cs="Arial"/>
          <w:sz w:val="16"/>
          <w:szCs w:val="16"/>
        </w:rPr>
        <w:t>(DD/MON/Y</w:t>
      </w:r>
      <w:r>
        <w:rPr>
          <w:rFonts w:ascii="Arial" w:hAnsi="Arial" w:cs="Arial"/>
          <w:sz w:val="16"/>
          <w:szCs w:val="16"/>
        </w:rPr>
        <w:t>YY</w:t>
      </w:r>
      <w:r w:rsidRPr="00EE1C5C">
        <w:rPr>
          <w:rFonts w:ascii="Arial" w:hAnsi="Arial" w:cs="Arial"/>
          <w:sz w:val="16"/>
          <w:szCs w:val="16"/>
        </w:rPr>
        <w:t>Y)</w:t>
      </w:r>
      <w:r w:rsidRPr="00CA314F">
        <w:rPr>
          <w:rFonts w:ascii="Arial" w:hAnsi="Arial" w:cs="Arial"/>
        </w:rPr>
        <w:t>:</w:t>
      </w:r>
      <w:r>
        <w:rPr>
          <w:rFonts w:ascii="Arial Narrow" w:hAnsi="Arial Narrow"/>
          <w:b/>
          <w:sz w:val="20"/>
          <w:szCs w:val="20"/>
        </w:rPr>
        <w:t xml:space="preserve"> </w:t>
      </w:r>
      <w:r w:rsidRPr="008C0A30">
        <w:rPr>
          <w:bCs/>
          <w:spacing w:val="-1"/>
          <w:u w:val="single"/>
        </w:rPr>
        <w:t>___</w:t>
      </w:r>
      <w:r w:rsidR="00FB755C">
        <w:rPr>
          <w:bCs/>
          <w:spacing w:val="-1"/>
          <w:u w:val="single"/>
        </w:rPr>
        <w:t>___</w:t>
      </w:r>
      <w:r w:rsidRPr="008C0A30">
        <w:rPr>
          <w:bCs/>
          <w:spacing w:val="-1"/>
          <w:u w:val="single"/>
        </w:rPr>
        <w:t>__________</w:t>
      </w:r>
    </w:p>
    <w:p w14:paraId="563D4F20" w14:textId="77777777" w:rsidR="0016142A" w:rsidRPr="006A0154" w:rsidRDefault="0016142A" w:rsidP="0016142A">
      <w:pPr>
        <w:pStyle w:val="ListParagraph"/>
        <w:tabs>
          <w:tab w:val="left" w:pos="0"/>
          <w:tab w:val="left" w:pos="720"/>
          <w:tab w:val="left" w:pos="1080"/>
          <w:tab w:val="left" w:pos="1170"/>
        </w:tabs>
        <w:spacing w:before="240" w:after="360"/>
        <w:ind w:left="1080"/>
        <w:contextualSpacing w:val="0"/>
        <w:rPr>
          <w:rFonts w:ascii="Arial" w:hAnsi="Arial" w:cs="Arial"/>
          <w:sz w:val="24"/>
        </w:rPr>
      </w:pPr>
    </w:p>
    <w:sectPr w:rsidR="0016142A" w:rsidRPr="006A0154" w:rsidSect="0016142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mask="1" wne:kcmPrimary="0079"/>
    <wne:keymap wne:mask="1" wne:kcmPrimary="024F"/>
    <wne:keymap wne:mask="1" wne:kcmPrimary="0270"/>
    <wne:keymap wne:mask="1" wne:kcmPrimary="0279"/>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F576A" w14:textId="77777777" w:rsidR="00BB63BA" w:rsidRDefault="00BB63BA" w:rsidP="0061077C">
      <w:pPr>
        <w:spacing w:before="0" w:after="0"/>
      </w:pPr>
      <w:r>
        <w:separator/>
      </w:r>
    </w:p>
  </w:endnote>
  <w:endnote w:type="continuationSeparator" w:id="0">
    <w:p w14:paraId="6AB42174" w14:textId="77777777" w:rsidR="00BB63BA" w:rsidRDefault="00BB63BA" w:rsidP="0061077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44B5" w14:textId="6E609C20" w:rsidR="000975C9" w:rsidRPr="00B73A90" w:rsidRDefault="000975C9" w:rsidP="000975C9">
    <w:pPr>
      <w:pStyle w:val="Footer"/>
      <w:jc w:val="center"/>
      <w:rPr>
        <w:sz w:val="20"/>
        <w:szCs w:val="20"/>
      </w:rPr>
    </w:pPr>
    <w:r>
      <w:rPr>
        <w:sz w:val="20"/>
        <w:szCs w:val="20"/>
      </w:rPr>
      <w:tab/>
    </w:r>
    <w:r>
      <w:rPr>
        <w:sz w:val="20"/>
        <w:szCs w:val="20"/>
      </w:rPr>
      <w:tab/>
    </w:r>
    <w:r w:rsidRPr="00B73A90">
      <w:rPr>
        <w:sz w:val="20"/>
        <w:szCs w:val="20"/>
      </w:rPr>
      <w:fldChar w:fldCharType="begin"/>
    </w:r>
    <w:r w:rsidRPr="00B73A90">
      <w:rPr>
        <w:sz w:val="20"/>
        <w:szCs w:val="20"/>
      </w:rPr>
      <w:instrText xml:space="preserve"> DOCPROPERTY PD3_-1_5_0  \* MERGEFORMAT </w:instrText>
    </w:r>
    <w:r w:rsidRPr="00B73A90">
      <w:rPr>
        <w:sz w:val="20"/>
        <w:szCs w:val="20"/>
      </w:rPr>
      <w:fldChar w:fldCharType="separate"/>
    </w:r>
    <w:r w:rsidR="00005E19">
      <w:rPr>
        <w:sz w:val="20"/>
        <w:szCs w:val="20"/>
      </w:rPr>
      <w:t>19139</w:t>
    </w:r>
    <w:r w:rsidRPr="00B73A90">
      <w:rPr>
        <w:sz w:val="20"/>
        <w:szCs w:val="20"/>
      </w:rPr>
      <w:fldChar w:fldCharType="end"/>
    </w:r>
    <w:r w:rsidRPr="00B73A90">
      <w:rPr>
        <w:sz w:val="20"/>
        <w:szCs w:val="20"/>
      </w:rPr>
      <w:t xml:space="preserve"> v</w:t>
    </w:r>
    <w:r>
      <w:rPr>
        <w:sz w:val="20"/>
        <w:szCs w:val="20"/>
      </w:rPr>
      <w:t xml:space="preserve"> </w:t>
    </w:r>
    <w:r w:rsidRPr="00B73A90">
      <w:rPr>
        <w:sz w:val="20"/>
        <w:szCs w:val="20"/>
      </w:rPr>
      <w:fldChar w:fldCharType="begin"/>
    </w:r>
    <w:r w:rsidRPr="00B73A90">
      <w:rPr>
        <w:sz w:val="20"/>
        <w:szCs w:val="20"/>
      </w:rPr>
      <w:instrText xml:space="preserve"> DOCPROPERTY PD3_-1_6_0  \* MERGEFORMAT </w:instrText>
    </w:r>
    <w:r w:rsidRPr="00B73A90">
      <w:rPr>
        <w:sz w:val="20"/>
        <w:szCs w:val="20"/>
      </w:rPr>
      <w:fldChar w:fldCharType="separate"/>
    </w:r>
    <w:r w:rsidR="00005E19">
      <w:rPr>
        <w:sz w:val="20"/>
        <w:szCs w:val="20"/>
      </w:rPr>
      <w:t>1.0</w:t>
    </w:r>
    <w:r w:rsidRPr="00B73A90">
      <w:rPr>
        <w:sz w:val="20"/>
        <w:szCs w:val="20"/>
      </w:rPr>
      <w:fldChar w:fldCharType="end"/>
    </w:r>
  </w:p>
  <w:p w14:paraId="4744BA51" w14:textId="77777777" w:rsidR="000975C9" w:rsidRPr="000975C9" w:rsidRDefault="000975C9" w:rsidP="00097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FFFA8" w14:textId="24730413" w:rsidR="000975C9" w:rsidRPr="00B73A90" w:rsidRDefault="000975C9" w:rsidP="000975C9">
    <w:pPr>
      <w:pStyle w:val="Footer"/>
      <w:jc w:val="center"/>
      <w:rPr>
        <w:sz w:val="20"/>
        <w:szCs w:val="20"/>
      </w:rPr>
    </w:pPr>
    <w:r>
      <w:rPr>
        <w:sz w:val="20"/>
        <w:szCs w:val="20"/>
      </w:rPr>
      <w:tab/>
    </w:r>
    <w:r>
      <w:rPr>
        <w:sz w:val="20"/>
        <w:szCs w:val="20"/>
      </w:rPr>
      <w:tab/>
    </w:r>
    <w:r w:rsidRPr="00B73A90">
      <w:rPr>
        <w:sz w:val="20"/>
        <w:szCs w:val="20"/>
      </w:rPr>
      <w:fldChar w:fldCharType="begin"/>
    </w:r>
    <w:r w:rsidRPr="00B73A90">
      <w:rPr>
        <w:sz w:val="20"/>
        <w:szCs w:val="20"/>
      </w:rPr>
      <w:instrText xml:space="preserve"> DOCPROPERTY PD3_-1_5_0  \* MERGEFORMAT </w:instrText>
    </w:r>
    <w:r w:rsidRPr="00B73A90">
      <w:rPr>
        <w:sz w:val="20"/>
        <w:szCs w:val="20"/>
      </w:rPr>
      <w:fldChar w:fldCharType="separate"/>
    </w:r>
    <w:r w:rsidR="00005E19">
      <w:rPr>
        <w:sz w:val="20"/>
        <w:szCs w:val="20"/>
      </w:rPr>
      <w:t>19139</w:t>
    </w:r>
    <w:r w:rsidRPr="00B73A90">
      <w:rPr>
        <w:sz w:val="20"/>
        <w:szCs w:val="20"/>
      </w:rPr>
      <w:fldChar w:fldCharType="end"/>
    </w:r>
    <w:r w:rsidRPr="00B73A90">
      <w:rPr>
        <w:sz w:val="20"/>
        <w:szCs w:val="20"/>
      </w:rPr>
      <w:t xml:space="preserve"> v</w:t>
    </w:r>
    <w:r>
      <w:rPr>
        <w:sz w:val="20"/>
        <w:szCs w:val="20"/>
      </w:rPr>
      <w:t xml:space="preserve"> </w:t>
    </w:r>
    <w:r w:rsidRPr="00B73A90">
      <w:rPr>
        <w:sz w:val="20"/>
        <w:szCs w:val="20"/>
      </w:rPr>
      <w:fldChar w:fldCharType="begin"/>
    </w:r>
    <w:r w:rsidRPr="00B73A90">
      <w:rPr>
        <w:sz w:val="20"/>
        <w:szCs w:val="20"/>
      </w:rPr>
      <w:instrText xml:space="preserve"> DOCPROPERTY PD3_-1_6_0  \* MERGEFORMAT </w:instrText>
    </w:r>
    <w:r w:rsidRPr="00B73A90">
      <w:rPr>
        <w:sz w:val="20"/>
        <w:szCs w:val="20"/>
      </w:rPr>
      <w:fldChar w:fldCharType="separate"/>
    </w:r>
    <w:r w:rsidR="00005E19">
      <w:rPr>
        <w:sz w:val="20"/>
        <w:szCs w:val="20"/>
      </w:rPr>
      <w:t>1.0</w:t>
    </w:r>
    <w:r w:rsidRPr="00B73A90">
      <w:rPr>
        <w:sz w:val="20"/>
        <w:szCs w:val="20"/>
      </w:rPr>
      <w:fldChar w:fldCharType="end"/>
    </w:r>
  </w:p>
  <w:p w14:paraId="0F5C1BAE" w14:textId="77777777" w:rsidR="0016142A" w:rsidRPr="000975C9" w:rsidRDefault="0016142A" w:rsidP="00097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6DFFE" w14:textId="6F6D3AA7" w:rsidR="000975C9" w:rsidRPr="00B73A90" w:rsidRDefault="000975C9" w:rsidP="000975C9">
    <w:pPr>
      <w:pStyle w:val="Footer"/>
      <w:jc w:val="center"/>
      <w:rPr>
        <w:sz w:val="20"/>
        <w:szCs w:val="20"/>
      </w:rPr>
    </w:pPr>
    <w:r>
      <w:rPr>
        <w:sz w:val="20"/>
        <w:szCs w:val="20"/>
      </w:rPr>
      <w:tab/>
    </w:r>
    <w:r>
      <w:rPr>
        <w:sz w:val="20"/>
        <w:szCs w:val="20"/>
      </w:rPr>
      <w:tab/>
    </w:r>
    <w:r w:rsidRPr="00B73A90">
      <w:rPr>
        <w:sz w:val="20"/>
        <w:szCs w:val="20"/>
      </w:rPr>
      <w:fldChar w:fldCharType="begin"/>
    </w:r>
    <w:r w:rsidRPr="00B73A90">
      <w:rPr>
        <w:sz w:val="20"/>
        <w:szCs w:val="20"/>
      </w:rPr>
      <w:instrText xml:space="preserve"> DOCPROPERTY PD3_-1_5_0  \* MERGEFORMAT </w:instrText>
    </w:r>
    <w:r w:rsidRPr="00B73A90">
      <w:rPr>
        <w:sz w:val="20"/>
        <w:szCs w:val="20"/>
      </w:rPr>
      <w:fldChar w:fldCharType="separate"/>
    </w:r>
    <w:r w:rsidR="00005E19">
      <w:rPr>
        <w:sz w:val="20"/>
        <w:szCs w:val="20"/>
      </w:rPr>
      <w:t>19139</w:t>
    </w:r>
    <w:r w:rsidRPr="00B73A90">
      <w:rPr>
        <w:sz w:val="20"/>
        <w:szCs w:val="20"/>
      </w:rPr>
      <w:fldChar w:fldCharType="end"/>
    </w:r>
    <w:r w:rsidRPr="00B73A90">
      <w:rPr>
        <w:sz w:val="20"/>
        <w:szCs w:val="20"/>
      </w:rPr>
      <w:t xml:space="preserve"> v</w:t>
    </w:r>
    <w:r>
      <w:rPr>
        <w:sz w:val="20"/>
        <w:szCs w:val="20"/>
      </w:rPr>
      <w:t xml:space="preserve"> </w:t>
    </w:r>
    <w:r w:rsidRPr="00B73A90">
      <w:rPr>
        <w:sz w:val="20"/>
        <w:szCs w:val="20"/>
      </w:rPr>
      <w:fldChar w:fldCharType="begin"/>
    </w:r>
    <w:r w:rsidRPr="00B73A90">
      <w:rPr>
        <w:sz w:val="20"/>
        <w:szCs w:val="20"/>
      </w:rPr>
      <w:instrText xml:space="preserve"> DOCPROPERTY PD3_-1_6_0  \* MERGEFORMAT </w:instrText>
    </w:r>
    <w:r w:rsidRPr="00B73A90">
      <w:rPr>
        <w:sz w:val="20"/>
        <w:szCs w:val="20"/>
      </w:rPr>
      <w:fldChar w:fldCharType="separate"/>
    </w:r>
    <w:r w:rsidR="00005E19">
      <w:rPr>
        <w:sz w:val="20"/>
        <w:szCs w:val="20"/>
      </w:rPr>
      <w:t>1.0</w:t>
    </w:r>
    <w:r w:rsidRPr="00B73A90">
      <w:rPr>
        <w:sz w:val="20"/>
        <w:szCs w:val="20"/>
      </w:rPr>
      <w:fldChar w:fldCharType="end"/>
    </w:r>
  </w:p>
  <w:p w14:paraId="7335891B" w14:textId="77777777" w:rsidR="000975C9" w:rsidRPr="000975C9" w:rsidRDefault="000975C9" w:rsidP="00097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4F418" w14:textId="77777777" w:rsidR="00BB63BA" w:rsidRDefault="00BB63BA" w:rsidP="0061077C">
      <w:pPr>
        <w:spacing w:before="0" w:after="0"/>
      </w:pPr>
      <w:r>
        <w:separator/>
      </w:r>
    </w:p>
  </w:footnote>
  <w:footnote w:type="continuationSeparator" w:id="0">
    <w:p w14:paraId="53F745E6" w14:textId="77777777" w:rsidR="00BB63BA" w:rsidRDefault="00BB63BA" w:rsidP="0061077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CD7A" w14:textId="7064C359" w:rsidR="000975C9" w:rsidRPr="002929F7" w:rsidRDefault="000975C9" w:rsidP="000975C9">
    <w:pPr>
      <w:pStyle w:val="Header"/>
      <w:jc w:val="center"/>
      <w:rPr>
        <w:rFonts w:cs="Arial"/>
        <w:bCs/>
        <w:noProof/>
        <w:sz w:val="20"/>
        <w:szCs w:val="20"/>
      </w:rPr>
    </w:pPr>
    <w:r>
      <w:rPr>
        <w:rFonts w:cs="Arial"/>
        <w:b/>
        <w:noProof/>
        <w:color w:val="FF0000"/>
        <w:sz w:val="20"/>
        <w:szCs w:val="20"/>
      </w:rPr>
      <w:t xml:space="preserve">Sample </w:t>
    </w:r>
    <w:r w:rsidRPr="00E17ED7">
      <w:rPr>
        <w:rFonts w:cs="Arial"/>
        <w:b/>
        <w:noProof/>
        <w:color w:val="FF0000"/>
        <w:sz w:val="20"/>
        <w:szCs w:val="20"/>
      </w:rPr>
      <w:fldChar w:fldCharType="begin"/>
    </w:r>
    <w:r w:rsidRPr="00E17ED7">
      <w:rPr>
        <w:rFonts w:cs="Arial"/>
        <w:b/>
        <w:noProof/>
        <w:color w:val="FF0000"/>
        <w:sz w:val="20"/>
        <w:szCs w:val="20"/>
      </w:rPr>
      <w:instrText xml:space="preserve"> DOCPROPERTY PD3_-1_1_0  \* MERGEFORMAT </w:instrText>
    </w:r>
    <w:r w:rsidRPr="00E17ED7">
      <w:rPr>
        <w:rFonts w:cs="Arial"/>
        <w:b/>
        <w:noProof/>
        <w:color w:val="FF0000"/>
        <w:sz w:val="20"/>
        <w:szCs w:val="20"/>
      </w:rPr>
      <w:fldChar w:fldCharType="separate"/>
    </w:r>
    <w:r w:rsidR="00005E19">
      <w:rPr>
        <w:rFonts w:cs="Arial"/>
        <w:b/>
        <w:noProof/>
        <w:color w:val="FF0000"/>
        <w:sz w:val="20"/>
        <w:szCs w:val="20"/>
      </w:rPr>
      <w:t>Validation Protocol; Transport Bags Private Collectors</w:t>
    </w:r>
    <w:r w:rsidRPr="00E17ED7">
      <w:rPr>
        <w:rFonts w:cs="Arial"/>
        <w:b/>
        <w:noProof/>
        <w:color w:val="FF0000"/>
        <w:sz w:val="20"/>
        <w:szCs w:val="20"/>
      </w:rPr>
      <w:fldChar w:fldCharType="end"/>
    </w:r>
  </w:p>
  <w:p w14:paraId="5A977CAA" w14:textId="77777777" w:rsidR="000975C9" w:rsidRDefault="000975C9" w:rsidP="000975C9">
    <w:pPr>
      <w:pStyle w:val="Header"/>
      <w:jc w:val="center"/>
      <w:rPr>
        <w:rFonts w:ascii="Calibri" w:hAnsi="Calibri"/>
      </w:rPr>
    </w:pPr>
    <w:r>
      <w:rPr>
        <w:rFonts w:cs="Arial"/>
        <w:b/>
        <w:noProof/>
        <w:sz w:val="20"/>
        <w:szCs w:val="20"/>
      </w:rPr>
      <w:t>Remove header and insert company information – edit document as necessary</w:t>
    </w:r>
  </w:p>
  <w:p w14:paraId="00965A35" w14:textId="77777777" w:rsidR="000975C9" w:rsidRDefault="000975C9" w:rsidP="000975C9">
    <w:pPr>
      <w:pStyle w:val="Header"/>
    </w:pPr>
  </w:p>
  <w:p w14:paraId="458E4ECB" w14:textId="77777777" w:rsidR="000975C9" w:rsidRPr="000975C9" w:rsidRDefault="000975C9" w:rsidP="00097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855F" w14:textId="1F41AC7E" w:rsidR="000975C9" w:rsidRPr="002929F7" w:rsidRDefault="000975C9" w:rsidP="000975C9">
    <w:pPr>
      <w:pStyle w:val="Header"/>
      <w:jc w:val="center"/>
      <w:rPr>
        <w:rFonts w:cs="Arial"/>
        <w:bCs/>
        <w:noProof/>
        <w:sz w:val="20"/>
        <w:szCs w:val="20"/>
      </w:rPr>
    </w:pPr>
    <w:r>
      <w:rPr>
        <w:rFonts w:cs="Arial"/>
        <w:b/>
        <w:noProof/>
        <w:color w:val="FF0000"/>
        <w:sz w:val="20"/>
        <w:szCs w:val="20"/>
      </w:rPr>
      <w:t xml:space="preserve">Sample </w:t>
    </w:r>
    <w:r w:rsidRPr="00E17ED7">
      <w:rPr>
        <w:rFonts w:cs="Arial"/>
        <w:b/>
        <w:noProof/>
        <w:color w:val="FF0000"/>
        <w:sz w:val="20"/>
        <w:szCs w:val="20"/>
      </w:rPr>
      <w:fldChar w:fldCharType="begin"/>
    </w:r>
    <w:r w:rsidRPr="00E17ED7">
      <w:rPr>
        <w:rFonts w:cs="Arial"/>
        <w:b/>
        <w:noProof/>
        <w:color w:val="FF0000"/>
        <w:sz w:val="20"/>
        <w:szCs w:val="20"/>
      </w:rPr>
      <w:instrText xml:space="preserve"> DOCPROPERTY PD3_-1_1_0  \* MERGEFORMAT </w:instrText>
    </w:r>
    <w:r w:rsidRPr="00E17ED7">
      <w:rPr>
        <w:rFonts w:cs="Arial"/>
        <w:b/>
        <w:noProof/>
        <w:color w:val="FF0000"/>
        <w:sz w:val="20"/>
        <w:szCs w:val="20"/>
      </w:rPr>
      <w:fldChar w:fldCharType="separate"/>
    </w:r>
    <w:r w:rsidR="00005E19">
      <w:rPr>
        <w:rFonts w:cs="Arial"/>
        <w:b/>
        <w:noProof/>
        <w:color w:val="FF0000"/>
        <w:sz w:val="20"/>
        <w:szCs w:val="20"/>
      </w:rPr>
      <w:t>Validation Protocol; Transport Bags Private Collectors</w:t>
    </w:r>
    <w:r w:rsidRPr="00E17ED7">
      <w:rPr>
        <w:rFonts w:cs="Arial"/>
        <w:b/>
        <w:noProof/>
        <w:color w:val="FF0000"/>
        <w:sz w:val="20"/>
        <w:szCs w:val="20"/>
      </w:rPr>
      <w:fldChar w:fldCharType="end"/>
    </w:r>
  </w:p>
  <w:p w14:paraId="1E11664E" w14:textId="77777777" w:rsidR="000975C9" w:rsidRDefault="000975C9" w:rsidP="000975C9">
    <w:pPr>
      <w:pStyle w:val="Header"/>
      <w:jc w:val="center"/>
      <w:rPr>
        <w:rFonts w:ascii="Calibri" w:hAnsi="Calibri"/>
      </w:rPr>
    </w:pPr>
    <w:r>
      <w:rPr>
        <w:rFonts w:cs="Arial"/>
        <w:b/>
        <w:noProof/>
        <w:sz w:val="20"/>
        <w:szCs w:val="20"/>
      </w:rPr>
      <w:t>Remove header and insert company information – edit document as necessary</w:t>
    </w:r>
  </w:p>
  <w:p w14:paraId="1C8E7B2E" w14:textId="77777777" w:rsidR="000975C9" w:rsidRDefault="000975C9" w:rsidP="000975C9">
    <w:pPr>
      <w:pStyle w:val="Header"/>
    </w:pPr>
  </w:p>
  <w:p w14:paraId="2573D503" w14:textId="7C3A1D1F" w:rsidR="0061077C" w:rsidRPr="000975C9" w:rsidRDefault="0061077C" w:rsidP="00097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A0B53" w14:textId="540C7008" w:rsidR="000975C9" w:rsidRPr="002929F7" w:rsidRDefault="000975C9" w:rsidP="000975C9">
    <w:pPr>
      <w:pStyle w:val="Header"/>
      <w:jc w:val="center"/>
      <w:rPr>
        <w:rFonts w:cs="Arial"/>
        <w:bCs/>
        <w:noProof/>
        <w:sz w:val="20"/>
        <w:szCs w:val="20"/>
      </w:rPr>
    </w:pPr>
    <w:r>
      <w:rPr>
        <w:rFonts w:cs="Arial"/>
        <w:b/>
        <w:noProof/>
        <w:color w:val="FF0000"/>
        <w:sz w:val="20"/>
        <w:szCs w:val="20"/>
      </w:rPr>
      <w:t xml:space="preserve">Sample </w:t>
    </w:r>
    <w:r w:rsidRPr="00E17ED7">
      <w:rPr>
        <w:rFonts w:cs="Arial"/>
        <w:b/>
        <w:noProof/>
        <w:color w:val="FF0000"/>
        <w:sz w:val="20"/>
        <w:szCs w:val="20"/>
      </w:rPr>
      <w:fldChar w:fldCharType="begin"/>
    </w:r>
    <w:r w:rsidRPr="00E17ED7">
      <w:rPr>
        <w:rFonts w:cs="Arial"/>
        <w:b/>
        <w:noProof/>
        <w:color w:val="FF0000"/>
        <w:sz w:val="20"/>
        <w:szCs w:val="20"/>
      </w:rPr>
      <w:instrText xml:space="preserve"> DOCPROPERTY PD3_-1_1_0  \* MERGEFORMAT </w:instrText>
    </w:r>
    <w:r w:rsidRPr="00E17ED7">
      <w:rPr>
        <w:rFonts w:cs="Arial"/>
        <w:b/>
        <w:noProof/>
        <w:color w:val="FF0000"/>
        <w:sz w:val="20"/>
        <w:szCs w:val="20"/>
      </w:rPr>
      <w:fldChar w:fldCharType="separate"/>
    </w:r>
    <w:r w:rsidR="00005E19">
      <w:rPr>
        <w:rFonts w:cs="Arial"/>
        <w:b/>
        <w:noProof/>
        <w:color w:val="FF0000"/>
        <w:sz w:val="20"/>
        <w:szCs w:val="20"/>
      </w:rPr>
      <w:t>Validation Protocol; Transport Bags Private Collectors</w:t>
    </w:r>
    <w:r w:rsidRPr="00E17ED7">
      <w:rPr>
        <w:rFonts w:cs="Arial"/>
        <w:b/>
        <w:noProof/>
        <w:color w:val="FF0000"/>
        <w:sz w:val="20"/>
        <w:szCs w:val="20"/>
      </w:rPr>
      <w:fldChar w:fldCharType="end"/>
    </w:r>
  </w:p>
  <w:p w14:paraId="61D125D9" w14:textId="77777777" w:rsidR="000975C9" w:rsidRDefault="000975C9" w:rsidP="000975C9">
    <w:pPr>
      <w:pStyle w:val="Header"/>
      <w:jc w:val="center"/>
      <w:rPr>
        <w:rFonts w:ascii="Calibri" w:hAnsi="Calibri"/>
      </w:rPr>
    </w:pPr>
    <w:r>
      <w:rPr>
        <w:rFonts w:cs="Arial"/>
        <w:b/>
        <w:noProof/>
        <w:sz w:val="20"/>
        <w:szCs w:val="20"/>
      </w:rPr>
      <w:t>Remove header and insert company information – edit document as necessary</w:t>
    </w:r>
  </w:p>
  <w:p w14:paraId="2FA5E69A" w14:textId="77777777" w:rsidR="000975C9" w:rsidRDefault="000975C9" w:rsidP="000975C9">
    <w:pPr>
      <w:pStyle w:val="Header"/>
    </w:pPr>
  </w:p>
  <w:p w14:paraId="1F4C0909" w14:textId="77777777" w:rsidR="000975C9" w:rsidRPr="000975C9" w:rsidRDefault="000975C9" w:rsidP="00097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8A9"/>
    <w:multiLevelType w:val="hybridMultilevel"/>
    <w:tmpl w:val="BF9E89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C17F1"/>
    <w:multiLevelType w:val="hybridMultilevel"/>
    <w:tmpl w:val="3F809C58"/>
    <w:lvl w:ilvl="0" w:tplc="EA4617F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8A5B90"/>
    <w:multiLevelType w:val="hybridMultilevel"/>
    <w:tmpl w:val="E15C2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284858"/>
    <w:multiLevelType w:val="hybridMultilevel"/>
    <w:tmpl w:val="7D0A5158"/>
    <w:lvl w:ilvl="0" w:tplc="2F821D60">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E84F3B"/>
    <w:multiLevelType w:val="hybridMultilevel"/>
    <w:tmpl w:val="C9F8DAB2"/>
    <w:lvl w:ilvl="0" w:tplc="9222B4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A92735"/>
    <w:multiLevelType w:val="hybridMultilevel"/>
    <w:tmpl w:val="87869E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B327EC"/>
    <w:multiLevelType w:val="hybridMultilevel"/>
    <w:tmpl w:val="10CE2B30"/>
    <w:lvl w:ilvl="0" w:tplc="3848A296">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03B67"/>
    <w:multiLevelType w:val="hybridMultilevel"/>
    <w:tmpl w:val="73FE3E7E"/>
    <w:lvl w:ilvl="0" w:tplc="6AAE05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D31768"/>
    <w:multiLevelType w:val="hybridMultilevel"/>
    <w:tmpl w:val="E440307A"/>
    <w:lvl w:ilvl="0" w:tplc="383239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380AC2"/>
    <w:multiLevelType w:val="singleLevel"/>
    <w:tmpl w:val="E5AC874C"/>
    <w:lvl w:ilvl="0">
      <w:start w:val="1"/>
      <w:numFmt w:val="decimal"/>
      <w:lvlText w:val="%1."/>
      <w:lvlJc w:val="left"/>
      <w:pPr>
        <w:tabs>
          <w:tab w:val="num" w:pos="1440"/>
        </w:tabs>
        <w:ind w:left="1440" w:hanging="360"/>
      </w:pPr>
      <w:rPr>
        <w:rFonts w:hint="default"/>
      </w:rPr>
    </w:lvl>
  </w:abstractNum>
  <w:abstractNum w:abstractNumId="10" w15:restartNumberingAfterBreak="0">
    <w:nsid w:val="3A7B3E74"/>
    <w:multiLevelType w:val="hybridMultilevel"/>
    <w:tmpl w:val="72468072"/>
    <w:lvl w:ilvl="0" w:tplc="4EB28418">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7E0DB7"/>
    <w:multiLevelType w:val="hybridMultilevel"/>
    <w:tmpl w:val="E32C8CF4"/>
    <w:lvl w:ilvl="0" w:tplc="5C8E35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F23369"/>
    <w:multiLevelType w:val="hybridMultilevel"/>
    <w:tmpl w:val="82AEDE82"/>
    <w:lvl w:ilvl="0" w:tplc="6596CA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112DB4"/>
    <w:multiLevelType w:val="hybridMultilevel"/>
    <w:tmpl w:val="DBFA97B2"/>
    <w:lvl w:ilvl="0" w:tplc="983EE7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5250D2"/>
    <w:multiLevelType w:val="hybridMultilevel"/>
    <w:tmpl w:val="78747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0432F30"/>
    <w:multiLevelType w:val="hybridMultilevel"/>
    <w:tmpl w:val="57EA04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76B836F7"/>
    <w:multiLevelType w:val="singleLevel"/>
    <w:tmpl w:val="AA3EBAF0"/>
    <w:lvl w:ilvl="0">
      <w:start w:val="1"/>
      <w:numFmt w:val="decimal"/>
      <w:lvlText w:val="%1."/>
      <w:lvlJc w:val="left"/>
      <w:pPr>
        <w:tabs>
          <w:tab w:val="num" w:pos="1440"/>
        </w:tabs>
        <w:ind w:left="1440" w:hanging="360"/>
      </w:pPr>
      <w:rPr>
        <w:rFonts w:hint="default"/>
      </w:rPr>
    </w:lvl>
  </w:abstractNum>
  <w:num w:numId="1" w16cid:durableId="1350839841">
    <w:abstractNumId w:val="8"/>
  </w:num>
  <w:num w:numId="2" w16cid:durableId="1240865413">
    <w:abstractNumId w:val="6"/>
  </w:num>
  <w:num w:numId="3" w16cid:durableId="1721442419">
    <w:abstractNumId w:val="3"/>
  </w:num>
  <w:num w:numId="4" w16cid:durableId="149830591">
    <w:abstractNumId w:val="14"/>
  </w:num>
  <w:num w:numId="5" w16cid:durableId="217785609">
    <w:abstractNumId w:val="2"/>
  </w:num>
  <w:num w:numId="6" w16cid:durableId="1673876417">
    <w:abstractNumId w:val="4"/>
  </w:num>
  <w:num w:numId="7" w16cid:durableId="1934514946">
    <w:abstractNumId w:val="5"/>
  </w:num>
  <w:num w:numId="8" w16cid:durableId="1366715358">
    <w:abstractNumId w:val="0"/>
  </w:num>
  <w:num w:numId="9" w16cid:durableId="870647986">
    <w:abstractNumId w:val="15"/>
  </w:num>
  <w:num w:numId="10" w16cid:durableId="903684625">
    <w:abstractNumId w:val="11"/>
  </w:num>
  <w:num w:numId="11" w16cid:durableId="1446460369">
    <w:abstractNumId w:val="1"/>
  </w:num>
  <w:num w:numId="12" w16cid:durableId="97911959">
    <w:abstractNumId w:val="10"/>
  </w:num>
  <w:num w:numId="13" w16cid:durableId="152919000">
    <w:abstractNumId w:val="7"/>
  </w:num>
  <w:num w:numId="14" w16cid:durableId="2070766776">
    <w:abstractNumId w:val="12"/>
  </w:num>
  <w:num w:numId="15" w16cid:durableId="1567910274">
    <w:abstractNumId w:val="16"/>
  </w:num>
  <w:num w:numId="16" w16cid:durableId="1496408776">
    <w:abstractNumId w:val="13"/>
  </w:num>
  <w:num w:numId="17" w16cid:durableId="14223319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77C"/>
    <w:rsid w:val="00005E19"/>
    <w:rsid w:val="00016FA6"/>
    <w:rsid w:val="000975C9"/>
    <w:rsid w:val="000F6D18"/>
    <w:rsid w:val="0014773D"/>
    <w:rsid w:val="0016142A"/>
    <w:rsid w:val="001903AF"/>
    <w:rsid w:val="001A7FDB"/>
    <w:rsid w:val="001F52D1"/>
    <w:rsid w:val="00244E24"/>
    <w:rsid w:val="00273EA1"/>
    <w:rsid w:val="002B4FEE"/>
    <w:rsid w:val="003125B9"/>
    <w:rsid w:val="00352D2B"/>
    <w:rsid w:val="00410B79"/>
    <w:rsid w:val="0043529A"/>
    <w:rsid w:val="004E20D7"/>
    <w:rsid w:val="00567ABD"/>
    <w:rsid w:val="005C1014"/>
    <w:rsid w:val="0061077C"/>
    <w:rsid w:val="00687DC9"/>
    <w:rsid w:val="006A0154"/>
    <w:rsid w:val="006E3B4F"/>
    <w:rsid w:val="00700BBB"/>
    <w:rsid w:val="008679BB"/>
    <w:rsid w:val="008872FB"/>
    <w:rsid w:val="008C3C32"/>
    <w:rsid w:val="00A343C8"/>
    <w:rsid w:val="00AB2343"/>
    <w:rsid w:val="00B83D0F"/>
    <w:rsid w:val="00BB24AC"/>
    <w:rsid w:val="00BB63BA"/>
    <w:rsid w:val="00C00A52"/>
    <w:rsid w:val="00C11501"/>
    <w:rsid w:val="00DA2D68"/>
    <w:rsid w:val="00DF1F51"/>
    <w:rsid w:val="00E417A3"/>
    <w:rsid w:val="00E56ACC"/>
    <w:rsid w:val="00ED0B90"/>
    <w:rsid w:val="00F625AE"/>
    <w:rsid w:val="00F86C09"/>
    <w:rsid w:val="00FB755C"/>
    <w:rsid w:val="00FC1E4B"/>
    <w:rsid w:val="00FE0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A170"/>
  <w15:chartTrackingRefBased/>
  <w15:docId w15:val="{35225E2F-579F-472B-98D1-CE98E32E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77C"/>
    <w:pPr>
      <w:tabs>
        <w:tab w:val="center" w:pos="4680"/>
        <w:tab w:val="right" w:pos="9360"/>
      </w:tabs>
      <w:spacing w:before="0" w:after="0"/>
    </w:pPr>
  </w:style>
  <w:style w:type="character" w:customStyle="1" w:styleId="HeaderChar">
    <w:name w:val="Header Char"/>
    <w:basedOn w:val="DefaultParagraphFont"/>
    <w:link w:val="Header"/>
    <w:uiPriority w:val="99"/>
    <w:rsid w:val="0061077C"/>
  </w:style>
  <w:style w:type="paragraph" w:styleId="Footer">
    <w:name w:val="footer"/>
    <w:basedOn w:val="Normal"/>
    <w:link w:val="FooterChar"/>
    <w:uiPriority w:val="99"/>
    <w:unhideWhenUsed/>
    <w:rsid w:val="0061077C"/>
    <w:pPr>
      <w:tabs>
        <w:tab w:val="center" w:pos="4680"/>
        <w:tab w:val="right" w:pos="9360"/>
      </w:tabs>
      <w:spacing w:before="0" w:after="0"/>
    </w:pPr>
  </w:style>
  <w:style w:type="character" w:customStyle="1" w:styleId="FooterChar">
    <w:name w:val="Footer Char"/>
    <w:basedOn w:val="DefaultParagraphFont"/>
    <w:link w:val="Footer"/>
    <w:uiPriority w:val="99"/>
    <w:rsid w:val="0061077C"/>
  </w:style>
  <w:style w:type="paragraph" w:styleId="ListParagraph">
    <w:name w:val="List Paragraph"/>
    <w:basedOn w:val="Normal"/>
    <w:uiPriority w:val="34"/>
    <w:qFormat/>
    <w:rsid w:val="00016FA6"/>
    <w:pPr>
      <w:ind w:left="720"/>
      <w:contextualSpacing/>
    </w:pPr>
  </w:style>
  <w:style w:type="character" w:styleId="CommentReference">
    <w:name w:val="annotation reference"/>
    <w:basedOn w:val="DefaultParagraphFont"/>
    <w:uiPriority w:val="99"/>
    <w:semiHidden/>
    <w:unhideWhenUsed/>
    <w:rsid w:val="00244E24"/>
    <w:rPr>
      <w:sz w:val="16"/>
      <w:szCs w:val="16"/>
    </w:rPr>
  </w:style>
  <w:style w:type="paragraph" w:styleId="CommentText">
    <w:name w:val="annotation text"/>
    <w:basedOn w:val="Normal"/>
    <w:link w:val="CommentTextChar"/>
    <w:uiPriority w:val="99"/>
    <w:unhideWhenUsed/>
    <w:rsid w:val="00244E24"/>
    <w:rPr>
      <w:sz w:val="20"/>
      <w:szCs w:val="20"/>
    </w:rPr>
  </w:style>
  <w:style w:type="character" w:customStyle="1" w:styleId="CommentTextChar">
    <w:name w:val="Comment Text Char"/>
    <w:basedOn w:val="DefaultParagraphFont"/>
    <w:link w:val="CommentText"/>
    <w:uiPriority w:val="99"/>
    <w:rsid w:val="00244E24"/>
    <w:rPr>
      <w:sz w:val="20"/>
      <w:szCs w:val="20"/>
    </w:rPr>
  </w:style>
  <w:style w:type="paragraph" w:styleId="CommentSubject">
    <w:name w:val="annotation subject"/>
    <w:basedOn w:val="CommentText"/>
    <w:next w:val="CommentText"/>
    <w:link w:val="CommentSubjectChar"/>
    <w:uiPriority w:val="99"/>
    <w:semiHidden/>
    <w:unhideWhenUsed/>
    <w:rsid w:val="00244E24"/>
    <w:rPr>
      <w:b/>
      <w:bCs/>
    </w:rPr>
  </w:style>
  <w:style w:type="character" w:customStyle="1" w:styleId="CommentSubjectChar">
    <w:name w:val="Comment Subject Char"/>
    <w:basedOn w:val="CommentTextChar"/>
    <w:link w:val="CommentSubject"/>
    <w:uiPriority w:val="99"/>
    <w:semiHidden/>
    <w:rsid w:val="00244E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7B644FB819E14E97379885109A2134" ma:contentTypeVersion="12" ma:contentTypeDescription="Create a new document." ma:contentTypeScope="" ma:versionID="5fc79d9a05cd694c91f57555e63a0522">
  <xsd:schema xmlns:xsd="http://www.w3.org/2001/XMLSchema" xmlns:xs="http://www.w3.org/2001/XMLSchema" xmlns:p="http://schemas.microsoft.com/office/2006/metadata/properties" xmlns:ns2="68503ac9-2200-49ce-9509-7594f58dc9d9" xmlns:ns3="0da16c03-f80c-4c12-a948-9085845bd468" targetNamespace="http://schemas.microsoft.com/office/2006/metadata/properties" ma:root="true" ma:fieldsID="db1541453c0027d2213e3301905d4f3e" ns2:_="" ns3:_="">
    <xsd:import namespace="68503ac9-2200-49ce-9509-7594f58dc9d9"/>
    <xsd:import namespace="0da16c03-f80c-4c12-a948-9085845bd4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503ac9-2200-49ce-9509-7594f58dc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f5bff11-a53c-4417-9337-768f206fe0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a16c03-f80c-4c12-a948-9085845bd4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91f325c-3bca-45e9-8b62-98103e784af2}" ma:internalName="TaxCatchAll" ma:showField="CatchAllData" ma:web="0da16c03-f80c-4c12-a948-9085845bd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da16c03-f80c-4c12-a948-9085845bd468" xsi:nil="true"/>
    <lcf76f155ced4ddcb4097134ff3c332f xmlns="68503ac9-2200-49ce-9509-7594f58dc9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DFF0D9-8A9E-4FD3-9F20-E4F2610696EC}"/>
</file>

<file path=customXml/itemProps2.xml><?xml version="1.0" encoding="utf-8"?>
<ds:datastoreItem xmlns:ds="http://schemas.openxmlformats.org/officeDocument/2006/customXml" ds:itemID="{CDD04416-0088-4E7D-87A7-611DF51F01D9}"/>
</file>

<file path=customXml/itemProps3.xml><?xml version="1.0" encoding="utf-8"?>
<ds:datastoreItem xmlns:ds="http://schemas.openxmlformats.org/officeDocument/2006/customXml" ds:itemID="{83FE4AB0-4712-4AA0-9F59-7490636DDA2A}"/>
</file>

<file path=docProps/app.xml><?xml version="1.0" encoding="utf-8"?>
<Properties xmlns="http://schemas.openxmlformats.org/officeDocument/2006/extended-properties" xmlns:vt="http://schemas.openxmlformats.org/officeDocument/2006/docPropsVTypes">
  <Template>Normal.dotm</Template>
  <TotalTime>3</TotalTime>
  <Pages>3</Pages>
  <Words>1150</Words>
  <Characters>6560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Keough</dc:creator>
  <cp:keywords/>
  <dc:description/>
  <cp:lastModifiedBy>Colleen Mercer</cp:lastModifiedBy>
  <cp:revision>4</cp:revision>
  <dcterms:created xsi:type="dcterms:W3CDTF">2022-06-14T17:10:00Z</dcterms:created>
  <dcterms:modified xsi:type="dcterms:W3CDTF">2022-06-24T23:16:00Z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D3_-1_5_0">
    <vt:lpwstr>19139</vt:lpwstr>
  </property>
  <property fmtid="{D5CDD505-2E9C-101B-9397-08002B2CF9AE}" pid="3" name="PD3_-1_6_0">
    <vt:lpwstr>1.0</vt:lpwstr>
  </property>
  <property fmtid="{D5CDD505-2E9C-101B-9397-08002B2CF9AE}" pid="4" name="PD3_-1_1_0">
    <vt:lpwstr>Validation Protocol; Transport Bags Private Collectors</vt:lpwstr>
  </property>
  <property fmtid="{D5CDD505-2E9C-101B-9397-08002B2CF9AE}" pid="5" name="ContentTypeId">
    <vt:lpwstr>0x010100C47B644FB819E14E97379885109A2134</vt:lpwstr>
  </property>
</Properties>
</file>